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E2615">
      <w:pPr>
        <w:bidi/>
        <w:spacing w:line="420" w:lineRule="exact"/>
        <w:contextualSpacing/>
        <w:jc w:val="center"/>
        <w:rPr>
          <w:rFonts w:ascii="Arabic Typesetting" w:hAnsi="Arabic Typesetting" w:eastAsia="Calibri" w:cs="Arabic Typesetting"/>
          <w:b/>
          <w:bCs/>
          <w:sz w:val="40"/>
          <w:szCs w:val="40"/>
          <w:lang w:eastAsia="en-US" w:bidi="ar-DZ"/>
        </w:rPr>
      </w:pPr>
      <w:r>
        <w:rPr>
          <w:rFonts w:ascii="Arabic Typesetting" w:hAnsi="Arabic Typesetting" w:eastAsia="Calibri" w:cs="Arabic Typesetting"/>
          <w:b/>
          <w:bCs/>
          <w:sz w:val="40"/>
          <w:szCs w:val="40"/>
          <w:rtl/>
        </w:rPr>
        <w:drawing>
          <wp:anchor distT="0" distB="0" distL="114300" distR="114300" simplePos="0" relativeHeight="251661312"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7"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7" name="Image 5" descr="C:\Users\ILHAM\Desktop\الشعار الرسمي لجامعة سطيف 1 فرحات عباس.png"/>
                    <pic:cNvPicPr/>
                  </pic:nvPicPr>
                  <pic:blipFill>
                    <a:blip r:embed="rId6" cstate="print"/>
                    <a:srcRect/>
                    <a:stretch>
                      <a:fillRect/>
                    </a:stretch>
                  </pic:blipFill>
                  <pic:spPr>
                    <a:xfrm>
                      <a:off x="0" y="0"/>
                      <a:ext cx="981075" cy="723900"/>
                    </a:xfrm>
                    <a:prstGeom prst="rect">
                      <a:avLst/>
                    </a:prstGeom>
                    <a:noFill/>
                    <a:ln w="9525">
                      <a:noFill/>
                      <a:miter lim="800000"/>
                      <a:headEnd/>
                      <a:tailEnd/>
                    </a:ln>
                  </pic:spPr>
                </pic:pic>
              </a:graphicData>
            </a:graphic>
          </wp:anchor>
        </w:drawing>
      </w:r>
      <w:r>
        <w:rPr>
          <w:rFonts w:ascii="Arabic Typesetting" w:hAnsi="Arabic Typesetting" w:eastAsia="Calibri" w:cs="Arabic Typesetting"/>
          <w:b/>
          <w:bCs/>
          <w:sz w:val="40"/>
          <w:szCs w:val="40"/>
          <w:rtl/>
        </w:rPr>
        <w:drawing>
          <wp:anchor distT="0" distB="0" distL="114300" distR="114300" simplePos="0" relativeHeight="251662336"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8"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8" name="Image 5" descr="C:\Users\ILHAM\Desktop\الشعار الرسمي لجامعة سطيف 1 فرحات عباس.png"/>
                    <pic:cNvPicPr/>
                  </pic:nvPicPr>
                  <pic:blipFill>
                    <a:blip r:embed="rId6" cstate="print"/>
                    <a:srcRect/>
                    <a:stretch>
                      <a:fillRect/>
                    </a:stretch>
                  </pic:blipFill>
                  <pic:spPr>
                    <a:xfrm>
                      <a:off x="0" y="0"/>
                      <a:ext cx="981075" cy="723900"/>
                    </a:xfrm>
                    <a:prstGeom prst="rect">
                      <a:avLst/>
                    </a:prstGeom>
                    <a:noFill/>
                    <a:ln w="9525">
                      <a:noFill/>
                      <a:miter lim="800000"/>
                      <a:headEnd/>
                      <a:tailEnd/>
                    </a:ln>
                  </pic:spPr>
                </pic:pic>
              </a:graphicData>
            </a:graphic>
          </wp:anchor>
        </w:drawing>
      </w:r>
      <w:r>
        <w:rPr>
          <w:rFonts w:hint="cs" w:ascii="Arabic Typesetting" w:hAnsi="Arabic Typesetting" w:eastAsia="Calibri" w:cs="Arabic Typesetting"/>
          <w:b/>
          <w:bCs/>
          <w:sz w:val="40"/>
          <w:szCs w:val="40"/>
          <w:rtl/>
          <w:lang w:eastAsia="en-US" w:bidi="ar-DZ"/>
        </w:rPr>
        <w:t xml:space="preserve">    </w:t>
      </w:r>
      <w:r>
        <w:rPr>
          <w:rFonts w:ascii="Arabic Typesetting" w:hAnsi="Arabic Typesetting" w:eastAsia="Calibri" w:cs="Arabic Typesetting"/>
          <w:b/>
          <w:bCs/>
          <w:sz w:val="40"/>
          <w:szCs w:val="40"/>
          <w:rtl/>
          <w:lang w:eastAsia="en-US" w:bidi="ar-DZ"/>
        </w:rPr>
        <w:t>الجمهوريــــــة الجزائريـــــــة الديمقراطيـــــة الشعبيـــــــــة</w:t>
      </w:r>
    </w:p>
    <w:p w14:paraId="13516C27">
      <w:pPr>
        <w:bidi/>
        <w:spacing w:line="420" w:lineRule="exact"/>
        <w:contextualSpacing/>
        <w:rPr>
          <w:rFonts w:ascii="Arabic Typesetting" w:hAnsi="Arabic Typesetting" w:eastAsia="Calibri" w:cs="Arabic Typesetting"/>
          <w:b/>
          <w:bCs/>
          <w:sz w:val="40"/>
          <w:szCs w:val="40"/>
          <w:lang w:eastAsia="en-US" w:bidi="ar-DZ"/>
        </w:rPr>
      </w:pPr>
      <w:r>
        <w:rPr>
          <w:rFonts w:hint="cs" w:ascii="Arabic Typesetting" w:hAnsi="Arabic Typesetting" w:eastAsia="Calibri" w:cs="Arabic Typesetting"/>
          <w:b/>
          <w:bCs/>
          <w:sz w:val="40"/>
          <w:szCs w:val="40"/>
          <w:rtl/>
          <w:lang w:eastAsia="en-US" w:bidi="ar-DZ"/>
        </w:rPr>
        <w:t xml:space="preserve">             </w:t>
      </w:r>
      <w:r>
        <w:rPr>
          <w:rFonts w:ascii="Arabic Typesetting" w:hAnsi="Arabic Typesetting" w:eastAsia="Calibri" w:cs="Arabic Typesetting"/>
          <w:b/>
          <w:bCs/>
          <w:sz w:val="40"/>
          <w:szCs w:val="40"/>
          <w:lang w:eastAsia="en-US" w:bidi="ar-DZ"/>
        </w:rPr>
        <w:t xml:space="preserve">     </w:t>
      </w:r>
      <w:r>
        <w:rPr>
          <w:rFonts w:hint="cs" w:ascii="Arabic Typesetting" w:hAnsi="Arabic Typesetting" w:eastAsia="Calibri" w:cs="Arabic Typesetting"/>
          <w:b/>
          <w:bCs/>
          <w:sz w:val="40"/>
          <w:szCs w:val="40"/>
          <w:rtl/>
          <w:lang w:eastAsia="en-US" w:bidi="ar-DZ"/>
        </w:rPr>
        <w:t xml:space="preserve">    </w:t>
      </w:r>
      <w:r>
        <w:rPr>
          <w:rFonts w:ascii="Arabic Typesetting" w:hAnsi="Arabic Typesetting" w:eastAsia="Calibri" w:cs="Arabic Typesetting"/>
          <w:b/>
          <w:bCs/>
          <w:sz w:val="40"/>
          <w:szCs w:val="40"/>
          <w:rtl/>
          <w:lang w:eastAsia="en-US" w:bidi="ar-DZ"/>
        </w:rPr>
        <w:t>وزارة التعليـم العــالـــي والبحــث العلمــي</w:t>
      </w:r>
    </w:p>
    <w:p w14:paraId="33F33988">
      <w:pPr>
        <w:bidi/>
        <w:spacing w:line="420" w:lineRule="exact"/>
        <w:contextualSpacing/>
        <w:jc w:val="center"/>
        <w:rPr>
          <w:rFonts w:ascii="Arabic Typesetting" w:hAnsi="Arabic Typesetting" w:eastAsia="Calibri" w:cs="Arabic Typesetting"/>
          <w:b/>
          <w:bCs/>
          <w:sz w:val="40"/>
          <w:szCs w:val="40"/>
          <w:rtl/>
          <w:lang w:eastAsia="en-US" w:bidi="ar-DZ"/>
        </w:rPr>
      </w:pPr>
      <w:r>
        <w:rPr>
          <w:rFonts w:hint="cs" w:ascii="Arabic Typesetting" w:hAnsi="Arabic Typesetting" w:eastAsia="Calibri" w:cs="Arabic Typesetting"/>
          <w:b/>
          <w:bCs/>
          <w:sz w:val="40"/>
          <w:szCs w:val="40"/>
          <w:rtl/>
          <w:lang w:eastAsia="en-US" w:bidi="ar-DZ"/>
        </w:rPr>
        <w:t xml:space="preserve">     </w:t>
      </w:r>
      <w:r>
        <w:rPr>
          <w:rFonts w:ascii="Arabic Typesetting" w:hAnsi="Arabic Typesetting" w:eastAsia="Calibri" w:cs="Arabic Typesetting"/>
          <w:b/>
          <w:bCs/>
          <w:sz w:val="40"/>
          <w:szCs w:val="40"/>
          <w:rtl/>
          <w:lang w:eastAsia="en-US" w:bidi="ar-DZ"/>
        </w:rPr>
        <w:t>جامعــة فرحــات عبــــاس سطيـــف</w:t>
      </w:r>
      <w:r>
        <w:rPr>
          <w:rFonts w:hint="cs" w:ascii="Arabic Typesetting" w:hAnsi="Arabic Typesetting" w:eastAsia="Calibri" w:cs="Arabic Typesetting"/>
          <w:b/>
          <w:bCs/>
          <w:sz w:val="40"/>
          <w:szCs w:val="40"/>
          <w:rtl/>
          <w:lang w:eastAsia="en-US" w:bidi="ar-DZ"/>
        </w:rPr>
        <w:t>1</w:t>
      </w:r>
    </w:p>
    <w:p w14:paraId="51242148">
      <w:pPr>
        <w:bidi/>
        <w:spacing w:line="240" w:lineRule="auto"/>
        <w:contextualSpacing/>
        <w:jc w:val="center"/>
        <w:rPr>
          <w:rFonts w:ascii="Arabic Typesetting" w:hAnsi="Arabic Typesetting" w:eastAsia="Calibri" w:cs="Arabic Typesetting"/>
          <w:b/>
          <w:bCs/>
          <w:sz w:val="40"/>
          <w:szCs w:val="40"/>
          <w:rtl/>
          <w:lang w:eastAsia="en-US" w:bidi="ar-DZ"/>
        </w:rPr>
      </w:pPr>
      <w:r>
        <w:rPr>
          <w:rFonts w:ascii="Arabic Typesetting" w:hAnsi="Arabic Typesetting" w:eastAsia="Calibri" w:cs="Arabic Typesetting"/>
          <w:b/>
          <w:bCs/>
          <w:sz w:val="40"/>
          <w:szCs w:val="40"/>
          <w:rtl/>
        </w:rPr>
        <w:pict>
          <v:shape id="_x0000_s1027" o:spid="_x0000_s1027" o:spt="107" type="#_x0000_t107" style="position:absolute;left:0pt;margin-left:138.15pt;margin-top:4.55pt;height:68.25pt;width:276.55pt;mso-wrap-style:none;z-index:251659264;mso-width-relative:page;mso-height-relative:page;" fillcolor="#FFFFFF" filled="t" stroked="t" coordsize="21600,21600">
            <v:path/>
            <v:fill type="gradient" on="t" color2="#B8CCE4" focus="100%" focussize="0f,0f" focusposition="65536f"/>
            <v:stroke weight="1pt" color="#95B3D7"/>
            <v:imagedata o:title=""/>
            <o:lock v:ext="edit"/>
            <v:shadow on="t" type="perspective" color="#243F60" opacity="32768f" offset="1pt,2pt" offset2="-3pt,-2pt"/>
            <v:textbox>
              <w:txbxContent>
                <w:p w14:paraId="1EEB5E8B">
                  <w:pPr>
                    <w:bidi/>
                    <w:spacing w:line="240" w:lineRule="auto"/>
                    <w:contextualSpacing/>
                    <w:jc w:val="center"/>
                  </w:pPr>
                  <w:r>
                    <w:pict>
                      <v:shape id="_x0000_i1025" o:spt="136" type="#_x0000_t136" style="height:41.25pt;width:129pt;" fillcolor="#000000" filled="t" coordsize="21600,21600">
                        <v:path/>
                        <v:fill on="t" focussize="0,0"/>
                        <v:stroke/>
                        <v:imagedata o:title=""/>
                        <o:lock v:ext="edit"/>
                        <v:textpath on="t" fitshape="t" fitpath="t" trim="t" xscale="f" string="بطاقة تقنية حول تخصص:&#10;................................." style="font-family:Arabic Typesetting;font-size:24pt;font-weight:bold;v-text-align:center;"/>
                        <w10:wrap type="none"/>
                        <w10:anchorlock/>
                      </v:shape>
                    </w:pict>
                  </w:r>
                </w:p>
              </w:txbxContent>
            </v:textbox>
          </v:shape>
        </w:pict>
      </w:r>
    </w:p>
    <w:p w14:paraId="514098BD">
      <w:pPr>
        <w:bidi/>
        <w:spacing w:line="240" w:lineRule="auto"/>
        <w:contextualSpacing/>
        <w:jc w:val="center"/>
        <w:rPr>
          <w:rFonts w:ascii="Arabic Typesetting" w:hAnsi="Arabic Typesetting" w:eastAsia="Calibri" w:cs="Arabic Typesetting"/>
          <w:b/>
          <w:bCs/>
          <w:sz w:val="40"/>
          <w:szCs w:val="40"/>
          <w:rtl/>
          <w:lang w:eastAsia="en-US" w:bidi="ar-DZ"/>
        </w:rPr>
      </w:pPr>
    </w:p>
    <w:p w14:paraId="070E1692">
      <w:pPr>
        <w:bidi/>
        <w:spacing w:line="240" w:lineRule="auto"/>
        <w:contextualSpacing/>
        <w:jc w:val="center"/>
        <w:rPr>
          <w:rFonts w:ascii="Arabic Typesetting" w:hAnsi="Arabic Typesetting" w:eastAsia="Calibri" w:cs="Arabic Typesetting"/>
          <w:b/>
          <w:bCs/>
          <w:sz w:val="6"/>
          <w:szCs w:val="6"/>
          <w:rtl/>
          <w:lang w:eastAsia="en-US" w:bidi="ar-DZ"/>
        </w:rPr>
      </w:pPr>
    </w:p>
    <w:p w14:paraId="3C5D9EFF">
      <w:pPr>
        <w:bidi/>
        <w:spacing w:line="240" w:lineRule="auto"/>
        <w:contextualSpacing/>
        <w:jc w:val="center"/>
        <w:rPr>
          <w:rFonts w:ascii="Arabic Typesetting" w:hAnsi="Arabic Typesetting" w:eastAsia="Calibri" w:cs="Arabic Typesetting"/>
          <w:b/>
          <w:bCs/>
          <w:sz w:val="6"/>
          <w:szCs w:val="6"/>
          <w:rtl/>
          <w:lang w:eastAsia="en-US" w:bidi="ar-DZ"/>
        </w:rPr>
      </w:pPr>
    </w:p>
    <w:p w14:paraId="63B6234A">
      <w:pPr>
        <w:bidi/>
        <w:spacing w:line="240" w:lineRule="auto"/>
        <w:contextualSpacing/>
        <w:jc w:val="center"/>
        <w:rPr>
          <w:rFonts w:ascii="Arabic Typesetting" w:hAnsi="Arabic Typesetting" w:eastAsia="Calibri" w:cs="Arabic Typesetting"/>
          <w:b/>
          <w:bCs/>
          <w:sz w:val="6"/>
          <w:szCs w:val="6"/>
          <w:rtl/>
          <w:lang w:eastAsia="en-US" w:bidi="ar-DZ"/>
        </w:rPr>
      </w:pPr>
    </w:p>
    <w:p w14:paraId="3917779D">
      <w:pPr>
        <w:bidi/>
        <w:spacing w:line="240" w:lineRule="auto"/>
        <w:contextualSpacing/>
        <w:jc w:val="center"/>
        <w:rPr>
          <w:rFonts w:ascii="Arabic Typesetting" w:hAnsi="Arabic Typesetting" w:eastAsia="Calibri" w:cs="Arabic Typesetting"/>
          <w:b/>
          <w:bCs/>
          <w:sz w:val="6"/>
          <w:szCs w:val="6"/>
          <w:rtl/>
          <w:lang w:eastAsia="en-US" w:bidi="ar-DZ"/>
        </w:rPr>
      </w:pPr>
    </w:p>
    <w:p w14:paraId="20ABD2C3">
      <w:pPr>
        <w:bidi/>
        <w:spacing w:line="240" w:lineRule="auto"/>
        <w:contextualSpacing/>
        <w:jc w:val="center"/>
        <w:rPr>
          <w:rFonts w:ascii="Arabic Typesetting" w:hAnsi="Arabic Typesetting" w:eastAsia="Calibri" w:cs="Arabic Typesetting"/>
          <w:b/>
          <w:bCs/>
          <w:sz w:val="6"/>
          <w:szCs w:val="6"/>
          <w:rtl/>
          <w:lang w:eastAsia="en-US" w:bidi="ar-DZ"/>
        </w:rPr>
      </w:pPr>
    </w:p>
    <w:p w14:paraId="768DE812">
      <w:pPr>
        <w:bidi/>
        <w:spacing w:line="240" w:lineRule="auto"/>
        <w:contextualSpacing/>
        <w:rPr>
          <w:rtl/>
        </w:rPr>
      </w:pPr>
      <w:r>
        <w:rPr>
          <w:rFonts w:hint="cs" w:ascii="Arabic Typesetting" w:hAnsi="Arabic Typesetting" w:eastAsia="Calibri" w:cs="Arabic Typesetting"/>
          <w:b/>
          <w:bCs/>
          <w:sz w:val="40"/>
          <w:szCs w:val="40"/>
          <w:rtl/>
          <w:lang w:eastAsia="en-US" w:bidi="ar-DZ"/>
        </w:rPr>
        <w:t xml:space="preserve"> </w:t>
      </w:r>
      <w:r>
        <w:rPr>
          <w:rFonts w:hint="cs" w:ascii="Arabic Typesetting" w:hAnsi="Arabic Typesetting" w:eastAsia="Calibri" w:cs="Arabic Typesetting"/>
          <w:b/>
          <w:bCs/>
          <w:sz w:val="36"/>
          <w:szCs w:val="36"/>
          <w:rtl/>
          <w:lang w:eastAsia="en-US" w:bidi="ar-DZ"/>
        </w:rPr>
        <w:t>الكلية:</w:t>
      </w:r>
      <w:r>
        <w:rPr>
          <w:rFonts w:eastAsia="Calibri" w:asciiTheme="majorBidi" w:hAnsiTheme="majorBidi" w:cstheme="majorBidi"/>
          <w:b/>
          <w:bCs/>
          <w:sz w:val="28"/>
          <w:szCs w:val="28"/>
          <w:lang w:eastAsia="en-US" w:bidi="ar-DZ"/>
        </w:rPr>
        <w:t xml:space="preserve"> </w:t>
      </w:r>
      <w:r>
        <w:rPr>
          <w:rFonts w:hint="default" w:eastAsia="Calibri" w:asciiTheme="majorBidi" w:hAnsiTheme="majorBidi" w:cstheme="majorBidi"/>
          <w:b/>
          <w:bCs/>
          <w:sz w:val="28"/>
          <w:szCs w:val="28"/>
          <w:lang w:val="fr-FR" w:eastAsia="en-US" w:bidi="ar-DZ"/>
        </w:rPr>
        <w:t xml:space="preserve">علوم الطبيعة والحياة  </w:t>
      </w:r>
    </w:p>
    <w:p w14:paraId="34214311">
      <w:pPr>
        <w:bidi/>
        <w:spacing w:line="300" w:lineRule="exact"/>
        <w:contextualSpacing/>
        <w:rPr>
          <w:rFonts w:ascii="Arabic Typesetting" w:hAnsi="Arabic Typesetting" w:eastAsia="Calibri" w:cs="Arabic Typesetting"/>
          <w:b/>
          <w:bCs/>
          <w:sz w:val="36"/>
          <w:szCs w:val="36"/>
          <w:rtl/>
          <w:lang w:eastAsia="en-US" w:bidi="ar-DZ"/>
        </w:rPr>
      </w:pPr>
      <w:r>
        <w:rPr>
          <w:rFonts w:hint="cs" w:ascii="Arabic Typesetting" w:hAnsi="Arabic Typesetting" w:eastAsia="Calibri" w:cs="Arabic Typesetting"/>
          <w:b/>
          <w:bCs/>
          <w:sz w:val="36"/>
          <w:szCs w:val="36"/>
          <w:rtl/>
          <w:lang w:eastAsia="en-US" w:bidi="ar-DZ"/>
        </w:rPr>
        <w:t xml:space="preserve"> القسم:</w:t>
      </w:r>
      <w:r>
        <w:rPr>
          <w:rFonts w:hint="cs" w:ascii="Arabic Typesetting" w:hAnsi="Arabic Typesetting" w:eastAsia="Calibri" w:cs="Arabic Typesetting"/>
          <w:sz w:val="32"/>
          <w:szCs w:val="32"/>
          <w:rtl/>
          <w:lang w:eastAsia="en-US" w:bidi="ar-DZ"/>
        </w:rPr>
        <w:t>.</w:t>
      </w:r>
      <w:r>
        <w:rPr>
          <w:rFonts w:hint="default" w:eastAsia="Calibri" w:asciiTheme="majorBidi" w:hAnsiTheme="majorBidi" w:cstheme="majorBidi"/>
          <w:b/>
          <w:bCs/>
          <w:sz w:val="28"/>
          <w:szCs w:val="28"/>
          <w:lang w:val="fr-FR" w:eastAsia="en-US" w:bidi="ar-DZ"/>
        </w:rPr>
        <w:t>ال</w:t>
      </w:r>
      <w:r>
        <w:rPr>
          <w:rFonts w:hint="cs" w:eastAsia="Calibri" w:asciiTheme="majorBidi" w:hAnsiTheme="majorBidi" w:cstheme="majorBidi"/>
          <w:b/>
          <w:bCs/>
          <w:sz w:val="28"/>
          <w:szCs w:val="28"/>
          <w:rtl/>
          <w:lang w:val="fr-FR" w:eastAsia="en-US" w:bidi="ar-DZ"/>
        </w:rPr>
        <w:t>بيو</w:t>
      </w:r>
      <w:r>
        <w:rPr>
          <w:rFonts w:hint="default" w:eastAsia="Calibri" w:asciiTheme="majorBidi" w:hAnsiTheme="majorBidi" w:cstheme="majorBidi"/>
          <w:b/>
          <w:bCs/>
          <w:sz w:val="28"/>
          <w:szCs w:val="28"/>
          <w:lang w:val="fr-FR" w:eastAsia="en-US" w:bidi="ar-DZ"/>
        </w:rPr>
        <w:t xml:space="preserve">تكنولوجيا </w:t>
      </w:r>
    </w:p>
    <w:p w14:paraId="7C376127">
      <w:pPr>
        <w:bidi/>
        <w:spacing w:line="300" w:lineRule="exact"/>
        <w:contextualSpacing/>
        <w:rPr>
          <w:rFonts w:hint="default" w:eastAsia="Calibri" w:asciiTheme="majorBidi" w:hAnsiTheme="majorBidi" w:cstheme="majorBidi"/>
          <w:b/>
          <w:bCs/>
          <w:sz w:val="28"/>
          <w:szCs w:val="28"/>
          <w:lang w:val="fr-FR" w:eastAsia="en-US" w:bidi="ar-DZ"/>
        </w:rPr>
      </w:pPr>
      <w:r>
        <w:rPr>
          <w:rFonts w:hint="cs" w:ascii="Arabic Typesetting" w:hAnsi="Arabic Typesetting" w:eastAsia="Calibri" w:cs="Arabic Typesetting"/>
          <w:b/>
          <w:bCs/>
          <w:sz w:val="36"/>
          <w:szCs w:val="36"/>
          <w:rtl/>
          <w:lang w:eastAsia="en-US" w:bidi="ar-DZ"/>
        </w:rPr>
        <w:t xml:space="preserve"> الميدان:</w:t>
      </w:r>
      <w:r>
        <w:rPr>
          <w:rFonts w:hint="cs" w:ascii="Arabic Typesetting" w:hAnsi="Arabic Typesetting" w:eastAsia="Calibri" w:cs="Arabic Typesetting"/>
          <w:sz w:val="32"/>
          <w:szCs w:val="32"/>
          <w:rtl/>
          <w:lang w:eastAsia="en-US" w:bidi="ar-DZ"/>
        </w:rPr>
        <w:t xml:space="preserve"> </w:t>
      </w:r>
      <w:r>
        <w:rPr>
          <w:rFonts w:hint="default" w:eastAsia="Calibri" w:asciiTheme="majorBidi" w:hAnsiTheme="majorBidi" w:cstheme="majorBidi"/>
          <w:b/>
          <w:bCs/>
          <w:sz w:val="28"/>
          <w:szCs w:val="28"/>
          <w:lang w:val="fr-FR" w:eastAsia="en-US" w:bidi="ar-DZ"/>
        </w:rPr>
        <w:t>SNV</w:t>
      </w:r>
    </w:p>
    <w:p w14:paraId="2B161CDB">
      <w:pPr>
        <w:bidi/>
        <w:spacing w:line="300" w:lineRule="exact"/>
        <w:contextualSpacing/>
        <w:rPr>
          <w:rFonts w:ascii="Arabic Typesetting" w:hAnsi="Arabic Typesetting" w:eastAsia="Calibri" w:cs="Arabic Typesetting"/>
          <w:b/>
          <w:bCs/>
          <w:sz w:val="36"/>
          <w:szCs w:val="36"/>
          <w:rtl/>
          <w:lang w:eastAsia="en-US" w:bidi="ar-DZ"/>
        </w:rPr>
      </w:pPr>
      <w:r>
        <w:rPr>
          <w:rFonts w:hint="cs" w:ascii="Arabic Typesetting" w:hAnsi="Arabic Typesetting" w:eastAsia="Calibri" w:cs="Arabic Typesetting"/>
          <w:b/>
          <w:bCs/>
          <w:sz w:val="36"/>
          <w:szCs w:val="36"/>
          <w:rtl/>
          <w:lang w:eastAsia="en-US" w:bidi="ar-DZ"/>
        </w:rPr>
        <w:t xml:space="preserve"> الشعبة:</w:t>
      </w:r>
      <w:r>
        <w:rPr>
          <w:rFonts w:hint="cs" w:ascii="Arabic Typesetting" w:hAnsi="Arabic Typesetting" w:eastAsia="Calibri" w:cs="Arabic Typesetting"/>
          <w:sz w:val="32"/>
          <w:szCs w:val="32"/>
          <w:rtl/>
          <w:lang w:eastAsia="en-US" w:bidi="ar-DZ"/>
        </w:rPr>
        <w:t xml:space="preserve"> </w:t>
      </w:r>
      <w:r>
        <w:rPr>
          <w:rFonts w:hint="default" w:eastAsia="Calibri" w:asciiTheme="majorBidi" w:hAnsiTheme="majorBidi" w:cstheme="majorBidi"/>
          <w:b/>
          <w:bCs/>
          <w:sz w:val="28"/>
          <w:szCs w:val="28"/>
          <w:lang w:val="fr-FR" w:eastAsia="en-US" w:bidi="ar-DZ"/>
        </w:rPr>
        <w:t>ال</w:t>
      </w:r>
      <w:r>
        <w:rPr>
          <w:rFonts w:hint="cs" w:eastAsia="Calibri" w:asciiTheme="majorBidi" w:hAnsiTheme="majorBidi" w:cstheme="majorBidi"/>
          <w:b/>
          <w:bCs/>
          <w:sz w:val="28"/>
          <w:szCs w:val="28"/>
          <w:rtl/>
          <w:lang w:val="fr-FR" w:eastAsia="en-US" w:bidi="ar-DZ"/>
        </w:rPr>
        <w:t>بيو</w:t>
      </w:r>
      <w:r>
        <w:rPr>
          <w:rFonts w:hint="default" w:eastAsia="Calibri" w:asciiTheme="majorBidi" w:hAnsiTheme="majorBidi" w:cstheme="majorBidi"/>
          <w:b/>
          <w:bCs/>
          <w:sz w:val="28"/>
          <w:szCs w:val="28"/>
          <w:lang w:val="fr-FR" w:eastAsia="en-US" w:bidi="ar-DZ"/>
        </w:rPr>
        <w:t xml:space="preserve">تكنولوجيا </w:t>
      </w:r>
      <w:r>
        <w:rPr>
          <w:rFonts w:hint="cs" w:ascii="Arabic Typesetting" w:hAnsi="Arabic Typesetting" w:eastAsia="Calibri" w:cs="Arabic Typesetting"/>
          <w:sz w:val="32"/>
          <w:szCs w:val="32"/>
          <w:rtl/>
          <w:lang w:eastAsia="en-US" w:bidi="ar-DZ"/>
        </w:rPr>
        <w:t>.</w:t>
      </w:r>
    </w:p>
    <w:p w14:paraId="4269C2C5">
      <w:pPr>
        <w:bidi/>
        <w:spacing w:line="300" w:lineRule="exact"/>
        <w:contextualSpacing/>
        <w:rPr>
          <w:rFonts w:ascii="Arabic Typesetting" w:hAnsi="Arabic Typesetting" w:eastAsia="Calibri" w:cs="Arabic Typesetting"/>
          <w:sz w:val="32"/>
          <w:szCs w:val="32"/>
          <w:rtl/>
          <w:lang w:eastAsia="en-US" w:bidi="ar-DZ"/>
        </w:rPr>
      </w:pPr>
      <w:r>
        <w:rPr>
          <w:rFonts w:ascii="Arabic Typesetting" w:hAnsi="Arabic Typesetting" w:eastAsia="Calibri" w:cs="Arabic Typesetting"/>
          <w:b/>
          <w:bCs/>
          <w:sz w:val="36"/>
          <w:szCs w:val="36"/>
          <w:rtl/>
        </w:rPr>
        <w:pict>
          <v:shape id="_x0000_s1029" o:spid="_x0000_s1029" o:spt="32" type="#_x0000_t32" style="position:absolute;left:0pt;flip:x;margin-left:-0.6pt;margin-top:22.35pt;height:0pt;width:536.25pt;z-index:251660288;mso-width-relative:page;mso-height-relative:page;" o:connectortype="straight" filled="f" stroked="t" coordsize="21600,21600">
            <v:path arrowok="t"/>
            <v:fill on="f" focussize="0,0"/>
            <v:stroke weight="2.5pt" color="#4F81BD"/>
            <v:imagedata o:title=""/>
            <o:lock v:ext="edit"/>
          </v:shape>
        </w:pict>
      </w:r>
      <w:r>
        <w:rPr>
          <w:rFonts w:hint="cs" w:ascii="Arabic Typesetting" w:hAnsi="Arabic Typesetting" w:eastAsia="Calibri" w:cs="Arabic Typesetting"/>
          <w:b/>
          <w:bCs/>
          <w:sz w:val="36"/>
          <w:szCs w:val="36"/>
          <w:rtl/>
          <w:lang w:eastAsia="en-US" w:bidi="ar-DZ"/>
        </w:rPr>
        <w:t xml:space="preserve"> التخصص:</w:t>
      </w:r>
      <w:r>
        <w:rPr>
          <w:rFonts w:hint="cs" w:ascii="Arabic Typesetting" w:hAnsi="Arabic Typesetting" w:eastAsia="Calibri" w:cs="Arabic Typesetting"/>
          <w:sz w:val="32"/>
          <w:szCs w:val="32"/>
          <w:rtl/>
          <w:lang w:eastAsia="en-US" w:bidi="ar-DZ"/>
        </w:rPr>
        <w:t xml:space="preserve"> </w:t>
      </w:r>
      <w:r>
        <w:rPr>
          <w:rFonts w:hint="default" w:eastAsia="Calibri" w:asciiTheme="majorBidi" w:hAnsiTheme="majorBidi" w:cstheme="majorBidi"/>
          <w:b/>
          <w:bCs/>
          <w:sz w:val="28"/>
          <w:szCs w:val="28"/>
          <w:lang w:val="fr-FR" w:eastAsia="en-US" w:bidi="ar-DZ"/>
        </w:rPr>
        <w:t>ال</w:t>
      </w:r>
      <w:r>
        <w:rPr>
          <w:rFonts w:hint="cs" w:eastAsia="Calibri" w:asciiTheme="majorBidi" w:hAnsiTheme="majorBidi" w:cstheme="majorBidi"/>
          <w:b/>
          <w:bCs/>
          <w:sz w:val="28"/>
          <w:szCs w:val="28"/>
          <w:rtl/>
          <w:lang w:val="fr-FR" w:eastAsia="en-US" w:bidi="ar-DZ"/>
        </w:rPr>
        <w:t>بيو</w:t>
      </w:r>
      <w:r>
        <w:rPr>
          <w:rFonts w:hint="default" w:eastAsia="Calibri" w:asciiTheme="majorBidi" w:hAnsiTheme="majorBidi" w:cstheme="majorBidi"/>
          <w:b/>
          <w:bCs/>
          <w:sz w:val="28"/>
          <w:szCs w:val="28"/>
          <w:lang w:val="fr-FR" w:eastAsia="en-US" w:bidi="ar-DZ"/>
        </w:rPr>
        <w:t>تكنولوجيا</w:t>
      </w:r>
      <w:r>
        <w:rPr>
          <w:rFonts w:hint="cs" w:eastAsia="Calibri" w:asciiTheme="majorBidi" w:hAnsiTheme="majorBidi" w:cstheme="majorBidi"/>
          <w:b/>
          <w:bCs/>
          <w:sz w:val="28"/>
          <w:szCs w:val="28"/>
          <w:rtl/>
          <w:lang w:val="en-US" w:eastAsia="en-US" w:bidi="ar-DZ"/>
        </w:rPr>
        <w:t xml:space="preserve"> </w:t>
      </w:r>
      <w:r>
        <w:rPr>
          <w:rFonts w:hint="default" w:eastAsia="Calibri" w:asciiTheme="majorBidi" w:hAnsiTheme="majorBidi" w:cstheme="majorBidi"/>
          <w:b/>
          <w:bCs/>
          <w:sz w:val="28"/>
          <w:szCs w:val="28"/>
          <w:lang w:val="fr-FR" w:eastAsia="en-US" w:bidi="ar-DZ"/>
        </w:rPr>
        <w:t>والصحة</w:t>
      </w:r>
    </w:p>
    <w:p w14:paraId="5DCE2A86">
      <w:pPr>
        <w:pStyle w:val="7"/>
        <w:numPr>
          <w:ilvl w:val="0"/>
          <w:numId w:val="1"/>
        </w:numPr>
        <w:bidi/>
        <w:spacing w:line="300" w:lineRule="exact"/>
        <w:rPr>
          <w:rFonts w:ascii="Arabic Typesetting" w:hAnsi="Arabic Typesetting" w:eastAsia="Calibri" w:cs="Arabic Typesetting"/>
          <w:b/>
          <w:bCs/>
          <w:color w:val="0070C0"/>
          <w:sz w:val="36"/>
          <w:szCs w:val="36"/>
          <w:lang w:eastAsia="en-US" w:bidi="ar-DZ"/>
        </w:rPr>
      </w:pPr>
      <w:r>
        <w:rPr>
          <w:rFonts w:hint="cs" w:ascii="Arabic Typesetting" w:hAnsi="Arabic Typesetting" w:eastAsia="Calibri" w:cs="Arabic Typesetting"/>
          <w:b/>
          <w:bCs/>
          <w:color w:val="0070C0"/>
          <w:sz w:val="36"/>
          <w:szCs w:val="36"/>
          <w:u w:val="single"/>
          <w:rtl/>
          <w:lang w:eastAsia="en-US" w:bidi="ar-DZ"/>
        </w:rPr>
        <w:t xml:space="preserve">تقــــــديم  التخصص </w:t>
      </w:r>
      <w:r>
        <w:rPr>
          <w:rFonts w:hint="cs" w:ascii="Arabic Typesetting" w:hAnsi="Arabic Typesetting" w:eastAsia="Calibri" w:cs="Arabic Typesetting"/>
          <w:b/>
          <w:bCs/>
          <w:color w:val="0070C0"/>
          <w:sz w:val="36"/>
          <w:szCs w:val="36"/>
          <w:u w:val="single"/>
          <w:rtl/>
          <w:lang w:eastAsia="en-US"/>
        </w:rPr>
        <w:t>و  الــهدف منه</w:t>
      </w:r>
      <w:r>
        <w:rPr>
          <w:rFonts w:hint="cs" w:ascii="Arabic Typesetting" w:hAnsi="Arabic Typesetting" w:eastAsia="Calibri" w:cs="Arabic Typesetting"/>
          <w:b/>
          <w:bCs/>
          <w:color w:val="0070C0"/>
          <w:sz w:val="36"/>
          <w:szCs w:val="36"/>
          <w:rtl/>
          <w:lang w:eastAsia="en-US" w:bidi="ar-DZ"/>
        </w:rPr>
        <w:t>:</w:t>
      </w:r>
    </w:p>
    <w:p w14:paraId="335A09DE">
      <w:pPr>
        <w:bidi/>
        <w:spacing w:line="300" w:lineRule="exact"/>
        <w:contextualSpacing/>
      </w:pPr>
      <w:r>
        <w:rPr>
          <w:rFonts w:hint="cs" w:ascii="Arabic Typesetting" w:hAnsi="Arabic Typesetting" w:eastAsia="Calibri" w:cs="Arabic Typesetting"/>
          <w:color w:val="000000" w:themeColor="text1"/>
          <w:sz w:val="28"/>
          <w:szCs w:val="28"/>
          <w:rtl/>
          <w:lang w:eastAsia="en-US" w:bidi="ar-DZ"/>
        </w:rPr>
        <w:t>.</w:t>
      </w:r>
      <w:r>
        <w:t xml:space="preserve">يُعدّ </w:t>
      </w:r>
      <w:r>
        <w:rPr>
          <w:rStyle w:val="3"/>
        </w:rPr>
        <w:t>تخصص</w:t>
      </w:r>
      <w:r>
        <w:rPr>
          <w:rFonts w:hint="default" w:eastAsia="Calibri" w:asciiTheme="majorBidi" w:hAnsiTheme="majorBidi" w:cstheme="majorBidi"/>
          <w:b/>
          <w:bCs/>
          <w:sz w:val="28"/>
          <w:szCs w:val="28"/>
          <w:lang w:val="fr-FR" w:eastAsia="en-US" w:bidi="ar-DZ"/>
        </w:rPr>
        <w:t>ال</w:t>
      </w:r>
      <w:r>
        <w:rPr>
          <w:rFonts w:hint="cs" w:eastAsia="Calibri" w:asciiTheme="majorBidi" w:hAnsiTheme="majorBidi" w:cstheme="majorBidi"/>
          <w:b/>
          <w:bCs/>
          <w:sz w:val="28"/>
          <w:szCs w:val="28"/>
          <w:rtl/>
          <w:lang w:val="fr-FR" w:eastAsia="en-US" w:bidi="ar-DZ"/>
        </w:rPr>
        <w:t>بيو</w:t>
      </w:r>
      <w:r>
        <w:rPr>
          <w:rFonts w:hint="default" w:eastAsia="Calibri" w:asciiTheme="majorBidi" w:hAnsiTheme="majorBidi" w:cstheme="majorBidi"/>
          <w:b/>
          <w:bCs/>
          <w:sz w:val="28"/>
          <w:szCs w:val="28"/>
          <w:lang w:val="fr-FR" w:eastAsia="en-US" w:bidi="ar-DZ"/>
        </w:rPr>
        <w:t>تكنولوجيا</w:t>
      </w:r>
      <w:r>
        <w:rPr>
          <w:rFonts w:hint="cs" w:eastAsia="Calibri" w:asciiTheme="majorBidi" w:hAnsiTheme="majorBidi" w:cstheme="majorBidi"/>
          <w:b/>
          <w:bCs/>
          <w:sz w:val="28"/>
          <w:szCs w:val="28"/>
          <w:rtl/>
          <w:lang w:val="en-US" w:eastAsia="en-US" w:bidi="ar-DZ"/>
        </w:rPr>
        <w:t xml:space="preserve"> </w:t>
      </w:r>
      <w:r>
        <w:rPr>
          <w:rFonts w:hint="default" w:eastAsia="Calibri" w:asciiTheme="majorBidi" w:hAnsiTheme="majorBidi" w:cstheme="majorBidi"/>
          <w:b/>
          <w:bCs/>
          <w:sz w:val="28"/>
          <w:szCs w:val="28"/>
          <w:lang w:val="fr-FR" w:eastAsia="en-US" w:bidi="ar-DZ"/>
        </w:rPr>
        <w:t>والصحة</w:t>
      </w:r>
      <w:r>
        <w:t xml:space="preserve"> من التخصصات متعددة التخصصات التي تعتمد على توظيف الكائنات الحية، والخلايا، والجزيئات الحيوية لتطوير منتجات وتقنيات وعمليات مبتكرة تهدف إلى تحسين صحة الإنسان. ويشمل هذا المجال العديد من التطبيقات، من بينها تطوير الأدوية واللقاحات، وتشخيص الأمراض، والعلاجات الحيوية الحديثة، والهندسة الوراثية، وزراعة الخلايا، بالإضافة إلى مراقبة جودة المنتجات البيولوجية والصيدلانية.</w:t>
      </w:r>
    </w:p>
    <w:p w14:paraId="0E3A75B7">
      <w:pPr>
        <w:bidi/>
        <w:spacing w:line="300" w:lineRule="exact"/>
        <w:contextualSpacing/>
        <w:rPr>
          <w:rFonts w:hint="cs" w:ascii="Arabic Typesetting" w:hAnsi="Arabic Typesetting" w:eastAsia="Calibri" w:cs="Arabic Typesetting"/>
          <w:color w:val="000000" w:themeColor="text1"/>
          <w:sz w:val="28"/>
          <w:szCs w:val="28"/>
          <w:rtl/>
          <w:lang w:eastAsia="en-US" w:bidi="ar-DZ"/>
        </w:rPr>
      </w:pPr>
      <w:r>
        <w:t xml:space="preserve">يوفّر </w:t>
      </w:r>
      <w:r>
        <w:rPr>
          <w:rStyle w:val="3"/>
        </w:rPr>
        <w:t>ليسانس</w:t>
      </w:r>
      <w:r>
        <w:rPr>
          <w:rFonts w:hint="default" w:eastAsia="Calibri" w:asciiTheme="majorBidi" w:hAnsiTheme="majorBidi" w:cstheme="majorBidi"/>
          <w:b/>
          <w:bCs/>
          <w:sz w:val="28"/>
          <w:szCs w:val="28"/>
          <w:lang w:val="fr-FR" w:eastAsia="en-US" w:bidi="ar-DZ"/>
        </w:rPr>
        <w:t>ال</w:t>
      </w:r>
      <w:r>
        <w:rPr>
          <w:rFonts w:hint="cs" w:eastAsia="Calibri" w:asciiTheme="majorBidi" w:hAnsiTheme="majorBidi" w:cstheme="majorBidi"/>
          <w:b/>
          <w:bCs/>
          <w:sz w:val="28"/>
          <w:szCs w:val="28"/>
          <w:rtl/>
          <w:lang w:val="fr-FR" w:eastAsia="en-US" w:bidi="ar-DZ"/>
        </w:rPr>
        <w:t>بيو</w:t>
      </w:r>
      <w:r>
        <w:rPr>
          <w:rFonts w:hint="default" w:eastAsia="Calibri" w:asciiTheme="majorBidi" w:hAnsiTheme="majorBidi" w:cstheme="majorBidi"/>
          <w:b/>
          <w:bCs/>
          <w:sz w:val="28"/>
          <w:szCs w:val="28"/>
          <w:lang w:val="fr-FR" w:eastAsia="en-US" w:bidi="ar-DZ"/>
        </w:rPr>
        <w:t>تكنولوجيا</w:t>
      </w:r>
      <w:r>
        <w:rPr>
          <w:rFonts w:hint="cs" w:eastAsia="Calibri" w:asciiTheme="majorBidi" w:hAnsiTheme="majorBidi" w:cstheme="majorBidi"/>
          <w:b/>
          <w:bCs/>
          <w:sz w:val="28"/>
          <w:szCs w:val="28"/>
          <w:rtl/>
          <w:lang w:val="en-US" w:eastAsia="en-US" w:bidi="ar-DZ"/>
        </w:rPr>
        <w:t xml:space="preserve"> </w:t>
      </w:r>
      <w:r>
        <w:rPr>
          <w:rFonts w:hint="default" w:eastAsia="Calibri" w:asciiTheme="majorBidi" w:hAnsiTheme="majorBidi" w:cstheme="majorBidi"/>
          <w:b/>
          <w:bCs/>
          <w:sz w:val="28"/>
          <w:szCs w:val="28"/>
          <w:lang w:val="fr-FR" w:eastAsia="en-US" w:bidi="ar-DZ"/>
        </w:rPr>
        <w:t>والصحة</w:t>
      </w:r>
      <w:r>
        <w:t xml:space="preserve"> تكوينًا علميًا متينًا يجمع بين المعارف الأساسية في علوم الحياة والتطبيقات الحديثة في مجال الصحة. ويكتسب الطالب خلال هذا التكوين معارف نظرية ومهارات تطبيقية في الكيمياء الحيوية، والبيولوجيا الجزيئية، وعلم الوراثة، وعلم الأحياء الدقيقة، وعلم المناعة، وعلم الأدوية، وعلم السموم، والهندسة البيوكيميائية. كما يؤهله لإتقان التقنيات الحديثة في التكنولوجيا الحيوية المطبقة في القطاع الصحي، وتنمية قدراته العلمية والابتكارية، مع فتح آفاق لمواصلة الدراسة في مرحلتي </w:t>
      </w:r>
      <w:r>
        <w:rPr>
          <w:rStyle w:val="3"/>
        </w:rPr>
        <w:t>الماستر والدكتوراه</w:t>
      </w:r>
      <w:r>
        <w:t xml:space="preserve"> أو الاندماج المهني في مخابر التحاليل الطبية والبيولوجية، والصناعة الصيدلانية، ومؤسسات التكنولوجيا الحيوية، ومراكز البحث العلمي، ومختلف القطاعات المرتبطة بالصحة والبيوتكنولوجيا.</w:t>
      </w:r>
    </w:p>
    <w:p w14:paraId="257223D3">
      <w:pPr>
        <w:bidi/>
        <w:spacing w:line="240" w:lineRule="auto"/>
        <w:ind w:left="142"/>
        <w:contextualSpacing/>
        <w:rPr>
          <w:rFonts w:hint="cs" w:ascii="Arabic Typesetting" w:hAnsi="Arabic Typesetting" w:eastAsia="Calibri" w:cs="Arabic Typesetting"/>
          <w:b/>
          <w:bCs/>
          <w:color w:val="0070C0"/>
          <w:sz w:val="36"/>
          <w:szCs w:val="36"/>
          <w:u w:val="single"/>
          <w:rtl/>
          <w:lang w:eastAsia="en-US" w:bidi="ar-DZ"/>
        </w:rPr>
      </w:pPr>
      <w:r>
        <w:rPr>
          <w:rFonts w:hint="cs" w:ascii="Arabic Typesetting" w:hAnsi="Arabic Typesetting" w:eastAsia="Calibri" w:cs="Arabic Typesetting"/>
          <w:b/>
          <w:bCs/>
          <w:color w:val="0070C0"/>
          <w:sz w:val="36"/>
          <w:szCs w:val="36"/>
          <w:u w:val="single"/>
          <w:rtl/>
          <w:lang w:eastAsia="en-US" w:bidi="ar-DZ"/>
        </w:rPr>
        <w:t>شـــروط الالتحـــاق:</w:t>
      </w:r>
    </w:p>
    <w:p w14:paraId="4090B5C0">
      <w:pPr>
        <w:bidi/>
        <w:spacing w:line="240" w:lineRule="auto"/>
        <w:ind w:left="142"/>
        <w:contextualSpacing/>
      </w:pPr>
      <w:r>
        <w:rPr>
          <w:rFonts w:hint="eastAsia" w:ascii="SimSun" w:hAnsi="SimSun" w:eastAsia="SimSun" w:cs="SimSun"/>
          <w:sz w:val="24"/>
        </w:rPr>
        <w:t xml:space="preserve"> </w:t>
      </w:r>
      <w:r>
        <w:t xml:space="preserve">التسجيل في </w:t>
      </w:r>
      <w:r>
        <w:rPr>
          <w:rStyle w:val="3"/>
        </w:rPr>
        <w:t>السنة الأولى</w:t>
      </w:r>
      <w:r>
        <w:rPr>
          <w:rStyle w:val="3"/>
          <w:rFonts w:hint="cs" w:cstheme="minorBidi"/>
          <w:rtl/>
          <w:lang w:val="en-US" w:bidi="ar-DZ"/>
        </w:rPr>
        <w:t xml:space="preserve"> </w:t>
      </w:r>
      <w:r>
        <w:rPr>
          <w:rFonts w:ascii="SimSun" w:hAnsi="SimSun" w:eastAsia="SimSun" w:cs="SimSun"/>
          <w:sz w:val="24"/>
          <w:szCs w:val="24"/>
        </w:rPr>
        <w:t>علوم بيولوجية</w:t>
      </w:r>
      <w:r>
        <w:t xml:space="preserve"> </w:t>
      </w:r>
    </w:p>
    <w:p w14:paraId="7A65774F">
      <w:pPr>
        <w:bidi/>
        <w:spacing w:line="240" w:lineRule="auto"/>
        <w:ind w:left="142"/>
        <w:contextualSpacing/>
      </w:pPr>
    </w:p>
    <w:p w14:paraId="21110197">
      <w:pPr>
        <w:keepNext w:val="0"/>
        <w:keepLines w:val="0"/>
        <w:widowControl/>
        <w:suppressLineNumbers w:val="0"/>
        <w:bidi/>
      </w:pPr>
      <w:r>
        <w:rPr>
          <w:rFonts w:hint="eastAsia" w:ascii="SimSun" w:hAnsi="SimSun" w:eastAsia="SimSun" w:cs="SimSun"/>
          <w:sz w:val="24"/>
        </w:rPr>
        <w:t xml:space="preserve">  </w:t>
      </w:r>
      <w:r>
        <w:t xml:space="preserve">النجاح في السنة الأول. </w:t>
      </w:r>
    </w:p>
    <w:p w14:paraId="4F6BDA58">
      <w:pPr>
        <w:bidi/>
        <w:spacing w:line="300" w:lineRule="exact"/>
        <w:contextualSpacing/>
        <w:jc w:val="both"/>
      </w:pPr>
      <w:r>
        <w:t xml:space="preserve">يتم الالتحاق بـ </w:t>
      </w:r>
      <w:r>
        <w:rPr>
          <w:rStyle w:val="3"/>
        </w:rPr>
        <w:t xml:space="preserve">السنة الثانية تخصص </w:t>
      </w:r>
      <w:r>
        <w:rPr>
          <w:rFonts w:hint="default" w:eastAsia="Calibri" w:asciiTheme="majorBidi" w:hAnsiTheme="majorBidi" w:cstheme="majorBidi"/>
          <w:b/>
          <w:bCs/>
          <w:sz w:val="28"/>
          <w:szCs w:val="28"/>
          <w:lang w:val="fr-FR" w:eastAsia="en-US" w:bidi="ar-DZ"/>
        </w:rPr>
        <w:t>ا</w:t>
      </w:r>
      <w:r>
        <w:rPr>
          <w:rFonts w:hint="default" w:ascii="Calibri" w:hAnsi="Calibri" w:eastAsia="Calibri" w:cs="Calibri"/>
          <w:b/>
          <w:bCs/>
          <w:sz w:val="24"/>
          <w:szCs w:val="24"/>
          <w:lang w:val="fr-FR" w:eastAsia="en-US" w:bidi="ar-DZ"/>
        </w:rPr>
        <w:t>ل</w:t>
      </w:r>
      <w:r>
        <w:rPr>
          <w:rFonts w:hint="default" w:ascii="Calibri" w:hAnsi="Calibri" w:eastAsia="Calibri" w:cs="Calibri"/>
          <w:b/>
          <w:bCs/>
          <w:sz w:val="24"/>
          <w:szCs w:val="24"/>
          <w:rtl/>
          <w:lang w:val="fr-FR" w:eastAsia="en-US" w:bidi="ar-DZ"/>
        </w:rPr>
        <w:t>بيو</w:t>
      </w:r>
      <w:r>
        <w:rPr>
          <w:rFonts w:hint="default" w:ascii="Calibri" w:hAnsi="Calibri" w:eastAsia="Calibri" w:cs="Calibri"/>
          <w:b/>
          <w:bCs/>
          <w:sz w:val="24"/>
          <w:szCs w:val="24"/>
          <w:lang w:val="fr-FR" w:eastAsia="en-US" w:bidi="ar-DZ"/>
        </w:rPr>
        <w:t>تكنولوجيا</w:t>
      </w:r>
      <w:r>
        <w:rPr>
          <w:rFonts w:hint="default" w:ascii="Calibri" w:hAnsi="Calibri" w:eastAsia="Calibri" w:cs="Calibri"/>
          <w:b/>
          <w:bCs/>
          <w:sz w:val="24"/>
          <w:szCs w:val="24"/>
          <w:rtl/>
          <w:lang w:val="en-US" w:eastAsia="en-US" w:bidi="ar-DZ"/>
        </w:rPr>
        <w:t xml:space="preserve"> </w:t>
      </w:r>
      <w:r>
        <w:rPr>
          <w:rFonts w:hint="default" w:ascii="Calibri" w:hAnsi="Calibri" w:eastAsia="Calibri" w:cs="Calibri"/>
          <w:b/>
          <w:bCs/>
          <w:sz w:val="24"/>
          <w:szCs w:val="24"/>
          <w:lang w:val="fr-FR" w:eastAsia="en-US" w:bidi="ar-DZ"/>
        </w:rPr>
        <w:t>والصحة</w:t>
      </w:r>
      <w:r>
        <w:t xml:space="preserve"> عن طريق </w:t>
      </w:r>
      <w:r>
        <w:rPr>
          <w:rStyle w:val="3"/>
        </w:rPr>
        <w:t>الترتيب حسب الاستحقاق</w:t>
      </w:r>
      <w:r>
        <w:t xml:space="preserve">، اعتمادًا على المعدل العام المحصل  في السنة الأولى. </w:t>
      </w:r>
    </w:p>
    <w:p w14:paraId="715FBCD5">
      <w:pPr>
        <w:bidi/>
        <w:spacing w:line="300" w:lineRule="exact"/>
        <w:contextualSpacing/>
        <w:jc w:val="both"/>
        <w:rPr>
          <w:rFonts w:hint="cs" w:ascii="Arabic Typesetting" w:hAnsi="Arabic Typesetting" w:eastAsia="Calibri" w:cs="Arabic Typesetting"/>
          <w:color w:val="000000" w:themeColor="text1"/>
          <w:sz w:val="28"/>
          <w:szCs w:val="28"/>
          <w:rtl/>
          <w:lang w:eastAsia="en-US" w:bidi="ar-DZ"/>
        </w:rPr>
      </w:pPr>
      <w:r>
        <w:rPr>
          <w:rFonts w:hint="eastAsia" w:ascii="SimSun" w:hAnsi="SimSun" w:eastAsia="SimSun" w:cs="SimSun"/>
          <w:sz w:val="24"/>
        </w:rPr>
        <w:t xml:space="preserve"> </w:t>
      </w:r>
      <w:r>
        <w:t xml:space="preserve">كما يتم الالتحاق بـ </w:t>
      </w:r>
      <w:r>
        <w:rPr>
          <w:rStyle w:val="3"/>
        </w:rPr>
        <w:t>السنة الثالثة ليسانس</w:t>
      </w:r>
      <w:r>
        <w:rPr>
          <w:rStyle w:val="3"/>
          <w:rFonts w:hint="cs" w:cstheme="minorBidi"/>
          <w:rtl/>
          <w:lang w:val="en-US" w:bidi="ar-DZ"/>
        </w:rPr>
        <w:t xml:space="preserve"> </w:t>
      </w:r>
      <w:r>
        <w:rPr>
          <w:rStyle w:val="3"/>
        </w:rPr>
        <w:t>تخصص</w:t>
      </w:r>
      <w:r>
        <w:rPr>
          <w:rStyle w:val="3"/>
          <w:rFonts w:hint="default" w:ascii="Calibri" w:hAnsi="Calibri" w:cs="Calibri"/>
          <w:sz w:val="24"/>
          <w:szCs w:val="24"/>
          <w:rtl/>
          <w:lang w:val="en-US" w:bidi="ar-DZ"/>
        </w:rPr>
        <w:t xml:space="preserve"> </w:t>
      </w:r>
      <w:r>
        <w:rPr>
          <w:rFonts w:hint="default" w:ascii="Calibri" w:hAnsi="Calibri" w:eastAsia="Calibri" w:cs="Calibri"/>
          <w:b/>
          <w:bCs/>
          <w:sz w:val="24"/>
          <w:szCs w:val="24"/>
          <w:lang w:val="fr-FR" w:eastAsia="en-US" w:bidi="ar-DZ"/>
        </w:rPr>
        <w:t>ال</w:t>
      </w:r>
      <w:r>
        <w:rPr>
          <w:rFonts w:hint="default" w:ascii="Calibri" w:hAnsi="Calibri" w:eastAsia="Calibri" w:cs="Calibri"/>
          <w:b/>
          <w:bCs/>
          <w:sz w:val="24"/>
          <w:szCs w:val="24"/>
          <w:rtl/>
          <w:lang w:val="fr-FR" w:eastAsia="en-US" w:bidi="ar-DZ"/>
        </w:rPr>
        <w:t>بيو</w:t>
      </w:r>
      <w:r>
        <w:rPr>
          <w:rFonts w:hint="default" w:ascii="Calibri" w:hAnsi="Calibri" w:eastAsia="Calibri" w:cs="Calibri"/>
          <w:b/>
          <w:bCs/>
          <w:sz w:val="24"/>
          <w:szCs w:val="24"/>
          <w:lang w:val="fr-FR" w:eastAsia="en-US" w:bidi="ar-DZ"/>
        </w:rPr>
        <w:t>تكنولوجيا</w:t>
      </w:r>
      <w:r>
        <w:rPr>
          <w:rFonts w:hint="default" w:ascii="Calibri" w:hAnsi="Calibri" w:eastAsia="Calibri" w:cs="Calibri"/>
          <w:b/>
          <w:bCs/>
          <w:sz w:val="24"/>
          <w:szCs w:val="24"/>
          <w:rtl/>
          <w:lang w:val="en-US" w:eastAsia="en-US" w:bidi="ar-DZ"/>
        </w:rPr>
        <w:t xml:space="preserve"> </w:t>
      </w:r>
      <w:r>
        <w:rPr>
          <w:rFonts w:hint="default" w:ascii="Calibri" w:hAnsi="Calibri" w:eastAsia="Calibri" w:cs="Calibri"/>
          <w:b/>
          <w:bCs/>
          <w:sz w:val="24"/>
          <w:szCs w:val="24"/>
          <w:lang w:val="fr-FR" w:eastAsia="en-US" w:bidi="ar-DZ"/>
        </w:rPr>
        <w:t>والصحة</w:t>
      </w:r>
      <w:r>
        <w:t xml:space="preserve"> عن طريق </w:t>
      </w:r>
      <w:r>
        <w:rPr>
          <w:rStyle w:val="3"/>
        </w:rPr>
        <w:t>الترتيب حسب الاستحقاق</w:t>
      </w:r>
      <w:r>
        <w:t xml:space="preserve">، بناءً على المعدل </w:t>
      </w:r>
      <w:r>
        <w:rPr>
          <w:rFonts w:hint="cs" w:cstheme="minorBidi"/>
          <w:rtl/>
          <w:lang w:val="en-US" w:bidi="ar-DZ"/>
        </w:rPr>
        <w:t xml:space="preserve"> </w:t>
      </w:r>
      <w:r>
        <w:t xml:space="preserve">اام المحصل عليه في السنة الثانية </w:t>
      </w:r>
    </w:p>
    <w:p w14:paraId="5CE95DAA">
      <w:pPr>
        <w:pStyle w:val="7"/>
        <w:numPr>
          <w:ilvl w:val="0"/>
          <w:numId w:val="0"/>
        </w:numPr>
        <w:bidi/>
        <w:spacing w:line="240" w:lineRule="auto"/>
        <w:jc w:val="both"/>
        <w:rPr>
          <w:rFonts w:hint="cs" w:ascii="Arabic Typesetting" w:hAnsi="Arabic Typesetting" w:eastAsia="Calibri" w:cs="Arabic Typesetting"/>
          <w:color w:val="000000" w:themeColor="text1"/>
          <w:sz w:val="28"/>
          <w:szCs w:val="28"/>
          <w:rtl/>
          <w:lang w:eastAsia="en-US" w:bidi="ar-DZ"/>
        </w:rPr>
      </w:pPr>
    </w:p>
    <w:p w14:paraId="11269672">
      <w:pPr>
        <w:pStyle w:val="7"/>
        <w:numPr>
          <w:ilvl w:val="0"/>
          <w:numId w:val="0"/>
        </w:numPr>
        <w:bidi/>
        <w:spacing w:line="240" w:lineRule="auto"/>
        <w:jc w:val="both"/>
        <w:rPr>
          <w:rFonts w:ascii="Arabic Typesetting" w:hAnsi="Arabic Typesetting" w:eastAsia="Calibri" w:cs="Arabic Typesetting"/>
          <w:b/>
          <w:bCs/>
          <w:color w:val="0070C0"/>
          <w:sz w:val="36"/>
          <w:szCs w:val="36"/>
          <w:u w:val="single"/>
          <w:lang w:eastAsia="en-US" w:bidi="ar-DZ"/>
        </w:rPr>
      </w:pPr>
      <w:r>
        <w:rPr>
          <w:rFonts w:hint="cs" w:ascii="Arabic Typesetting" w:hAnsi="Arabic Typesetting" w:eastAsia="Calibri" w:cs="Arabic Typesetting"/>
          <w:b/>
          <w:bCs/>
          <w:color w:val="0070C0"/>
          <w:sz w:val="36"/>
          <w:szCs w:val="36"/>
          <w:u w:val="single"/>
          <w:rtl/>
          <w:lang w:eastAsia="en-US" w:bidi="ar-DZ"/>
        </w:rPr>
        <w:t>كيفية التقييم والانتقال:</w:t>
      </w:r>
    </w:p>
    <w:p w14:paraId="3C417E4F">
      <w:pPr>
        <w:pStyle w:val="5"/>
        <w:keepNext w:val="0"/>
        <w:keepLines w:val="0"/>
        <w:widowControl/>
        <w:suppressLineNumbers w:val="0"/>
        <w:bidi/>
        <w:spacing w:before="0" w:beforeAutospacing="1" w:after="0" w:afterAutospacing="1"/>
        <w:ind w:left="0" w:right="0"/>
      </w:pPr>
      <w:r>
        <w:rPr>
          <w:rFonts w:hint="cs" w:ascii="Arabic Typesetting" w:hAnsi="Arabic Typesetting" w:eastAsia="Calibri" w:cs="Arabic Typesetting"/>
          <w:color w:val="000000" w:themeColor="text1"/>
          <w:sz w:val="28"/>
          <w:szCs w:val="28"/>
          <w:rtl/>
          <w:lang w:eastAsia="en-US" w:bidi="ar-DZ"/>
        </w:rPr>
        <w:t>.</w:t>
      </w:r>
      <w:r>
        <w:t xml:space="preserve">يُنظَّم التكوين في </w:t>
      </w:r>
      <w:r>
        <w:rPr>
          <w:rStyle w:val="3"/>
        </w:rPr>
        <w:t xml:space="preserve">ليسانس </w:t>
      </w:r>
      <w:r>
        <w:rPr>
          <w:rFonts w:hint="default" w:eastAsia="Calibri" w:asciiTheme="majorBidi" w:hAnsiTheme="majorBidi" w:cstheme="majorBidi"/>
          <w:b/>
          <w:bCs/>
          <w:sz w:val="28"/>
          <w:szCs w:val="28"/>
          <w:lang w:val="fr-FR" w:eastAsia="en-US" w:bidi="ar-DZ"/>
        </w:rPr>
        <w:t>ا</w:t>
      </w:r>
      <w:r>
        <w:rPr>
          <w:rFonts w:hint="default" w:ascii="Calibri" w:hAnsi="Calibri" w:eastAsia="Calibri" w:cs="Calibri"/>
          <w:b/>
          <w:bCs/>
          <w:sz w:val="24"/>
          <w:szCs w:val="24"/>
          <w:lang w:val="fr-FR" w:eastAsia="en-US" w:bidi="ar-DZ"/>
        </w:rPr>
        <w:t>ل</w:t>
      </w:r>
      <w:r>
        <w:rPr>
          <w:rFonts w:hint="default" w:ascii="Calibri" w:hAnsi="Calibri" w:eastAsia="Calibri" w:cs="Calibri"/>
          <w:b/>
          <w:bCs/>
          <w:sz w:val="24"/>
          <w:szCs w:val="24"/>
          <w:rtl/>
          <w:lang w:val="fr-FR" w:eastAsia="en-US" w:bidi="ar-DZ"/>
        </w:rPr>
        <w:t>بيو</w:t>
      </w:r>
      <w:r>
        <w:rPr>
          <w:rFonts w:hint="default" w:ascii="Calibri" w:hAnsi="Calibri" w:eastAsia="Calibri" w:cs="Calibri"/>
          <w:b/>
          <w:bCs/>
          <w:sz w:val="24"/>
          <w:szCs w:val="24"/>
          <w:lang w:val="fr-FR" w:eastAsia="en-US" w:bidi="ar-DZ"/>
        </w:rPr>
        <w:t>تكنولوجيا</w:t>
      </w:r>
      <w:r>
        <w:rPr>
          <w:rFonts w:hint="default" w:ascii="Calibri" w:hAnsi="Calibri" w:eastAsia="Calibri" w:cs="Calibri"/>
          <w:b/>
          <w:bCs/>
          <w:sz w:val="24"/>
          <w:szCs w:val="24"/>
          <w:rtl/>
          <w:lang w:val="en-US" w:eastAsia="en-US" w:bidi="ar-DZ"/>
        </w:rPr>
        <w:t xml:space="preserve"> </w:t>
      </w:r>
      <w:r>
        <w:rPr>
          <w:rStyle w:val="3"/>
        </w:rPr>
        <w:t xml:space="preserve"> </w:t>
      </w:r>
      <w:r>
        <w:t xml:space="preserve">وفق نظام </w:t>
      </w:r>
      <w:r>
        <w:rPr>
          <w:rStyle w:val="3"/>
        </w:rPr>
        <w:t>ل.م.د</w:t>
      </w:r>
      <w:r>
        <w:t xml:space="preserve">، ويمتد على </w:t>
      </w:r>
      <w:r>
        <w:rPr>
          <w:rStyle w:val="3"/>
        </w:rPr>
        <w:t>ستة سداسيات</w:t>
      </w:r>
      <w:r>
        <w:t xml:space="preserve"> (ثلاث سنوات جامعية). ويعتمد مسار الطالب على اكتساب </w:t>
      </w:r>
      <w:r>
        <w:rPr>
          <w:rStyle w:val="3"/>
        </w:rPr>
        <w:t>الأرصدة</w:t>
      </w:r>
      <w:r>
        <w:t xml:space="preserve"> واستيفاء </w:t>
      </w:r>
      <w:r>
        <w:rPr>
          <w:rStyle w:val="3"/>
        </w:rPr>
        <w:t>الوحدات التعليمية</w:t>
      </w:r>
      <w:r>
        <w:t>، حيث يُسمح له بالانتقال إلى السنة الموالية بعد استيفاء شروط النجاح المنصوص عليها في التنظيم البيداغوجي المعمول به.</w:t>
      </w:r>
    </w:p>
    <w:p w14:paraId="5884E2BB">
      <w:pPr>
        <w:pStyle w:val="5"/>
        <w:keepNext w:val="0"/>
        <w:keepLines w:val="0"/>
        <w:widowControl/>
        <w:suppressLineNumbers w:val="0"/>
        <w:bidi/>
      </w:pPr>
      <w:r>
        <w:t xml:space="preserve">يعتمد تقييم معارف ومهارات الطلبة على </w:t>
      </w:r>
      <w:r>
        <w:rPr>
          <w:rStyle w:val="3"/>
        </w:rPr>
        <w:t>التقييم المستمر</w:t>
      </w:r>
      <w:r>
        <w:t xml:space="preserve"> و</w:t>
      </w:r>
      <w:r>
        <w:rPr>
          <w:rStyle w:val="3"/>
        </w:rPr>
        <w:t>الامتحانات السداسية</w:t>
      </w:r>
      <w:r>
        <w:t>. ويشمل التقييم المستمر الاختبارات الكتابية، والأعمال الموجهة، والأعمال التطبيقية، وتقارير المخابر، والعروض الشفوية، وإنجاز المشاريع، بينما تهدف الامتحانات السداسية إلى تقييم المعارف النظرية المكتسبة. وتُحتسب المعدلات وفقًا للكيفيات المعتمدة من طرف الجامعة، وذلك على مستوى كل وحدة تعليمية وكل سداسي.</w:t>
      </w:r>
    </w:p>
    <w:p w14:paraId="52C15958">
      <w:pPr>
        <w:pStyle w:val="5"/>
        <w:keepNext w:val="0"/>
        <w:keepLines w:val="0"/>
        <w:widowControl/>
        <w:suppressLineNumbers w:val="0"/>
        <w:bidi/>
      </w:pPr>
      <w:r>
        <w:t xml:space="preserve">وفي </w:t>
      </w:r>
      <w:r>
        <w:rPr>
          <w:rStyle w:val="3"/>
        </w:rPr>
        <w:t>السنة الثالثة</w:t>
      </w:r>
      <w:r>
        <w:t xml:space="preserve">، يُختتم التكوين عادةً بإنجاز </w:t>
      </w:r>
      <w:r>
        <w:rPr>
          <w:rStyle w:val="3"/>
        </w:rPr>
        <w:t>تربص تطبيقي</w:t>
      </w:r>
      <w:r>
        <w:t xml:space="preserve"> داخل مخبر أو مؤسسة ذات صلة بالتخصص، يليه إعداد ومناقشة </w:t>
      </w:r>
      <w:r>
        <w:rPr>
          <w:rStyle w:val="3"/>
        </w:rPr>
        <w:t>مذكرة التخرج</w:t>
      </w:r>
      <w:r>
        <w:t>، بما يتيح للطالب توظيف المعارف والمهارات التي اكتسبها خلال مساره الجامعي، وتنمية قدراته في البحث العلمي والعمل المهني.</w:t>
      </w:r>
    </w:p>
    <w:p w14:paraId="4C1C531A">
      <w:pPr>
        <w:bidi/>
        <w:spacing w:line="240" w:lineRule="auto"/>
        <w:rPr>
          <w:rFonts w:ascii="Arabic Typesetting" w:hAnsi="Arabic Typesetting" w:eastAsia="Calibri" w:cs="Arabic Typesetting"/>
          <w:b/>
          <w:bCs/>
          <w:color w:val="0070C0"/>
          <w:sz w:val="36"/>
          <w:szCs w:val="36"/>
          <w:lang w:eastAsia="en-US" w:bidi="ar-DZ"/>
        </w:rPr>
      </w:pPr>
    </w:p>
    <w:p w14:paraId="01081020">
      <w:pPr>
        <w:pStyle w:val="7"/>
        <w:ind w:left="502"/>
        <w:jc w:val="right"/>
        <w:rPr>
          <w:rtl/>
          <w:lang w:eastAsia="en-US" w:bidi="ar-DZ"/>
        </w:rPr>
      </w:pPr>
    </w:p>
    <w:p w14:paraId="190CAA4B">
      <w:pPr>
        <w:pStyle w:val="7"/>
        <w:numPr>
          <w:ilvl w:val="0"/>
          <w:numId w:val="1"/>
        </w:numPr>
        <w:bidi/>
        <w:spacing w:line="240" w:lineRule="auto"/>
        <w:rPr>
          <w:rFonts w:ascii="Arabic Typesetting" w:hAnsi="Arabic Typesetting" w:eastAsia="Calibri" w:cs="Arabic Typesetting"/>
          <w:b/>
          <w:bCs/>
          <w:color w:val="0070C0"/>
          <w:sz w:val="36"/>
          <w:szCs w:val="36"/>
          <w:u w:val="single"/>
          <w:lang w:eastAsia="en-US" w:bidi="ar-DZ"/>
        </w:rPr>
      </w:pPr>
      <w:r>
        <w:rPr>
          <w:rFonts w:hint="cs" w:ascii="Arabic Typesetting" w:hAnsi="Arabic Typesetting" w:eastAsia="Calibri" w:cs="Arabic Typesetting"/>
          <w:b/>
          <w:bCs/>
          <w:color w:val="0070C0"/>
          <w:sz w:val="36"/>
          <w:szCs w:val="36"/>
          <w:u w:val="single"/>
          <w:rtl/>
          <w:lang w:eastAsia="en-US" w:bidi="ar-DZ"/>
        </w:rPr>
        <w:t>إمكانيات ومنافذ التوظيف ما بعد التخرج:</w:t>
      </w:r>
    </w:p>
    <w:p w14:paraId="1C8F63D1">
      <w:pPr>
        <w:pStyle w:val="5"/>
        <w:keepNext w:val="0"/>
        <w:keepLines w:val="0"/>
        <w:widowControl/>
        <w:suppressLineNumbers w:val="0"/>
        <w:bidi/>
        <w:spacing w:before="0" w:beforeAutospacing="1" w:after="0" w:afterAutospacing="1"/>
        <w:ind w:left="0" w:right="0"/>
      </w:pPr>
      <w:r>
        <w:t xml:space="preserve">يمكن لخريجي </w:t>
      </w:r>
      <w:r>
        <w:rPr>
          <w:rStyle w:val="3"/>
        </w:rPr>
        <w:t xml:space="preserve">ليسانس </w:t>
      </w:r>
      <w:r>
        <w:rPr>
          <w:rFonts w:hint="default" w:eastAsia="Calibri" w:asciiTheme="majorBidi" w:hAnsiTheme="majorBidi" w:cstheme="majorBidi"/>
          <w:b/>
          <w:bCs/>
          <w:sz w:val="28"/>
          <w:szCs w:val="28"/>
          <w:lang w:val="fr-FR" w:eastAsia="en-US" w:bidi="ar-DZ"/>
        </w:rPr>
        <w:t>ا</w:t>
      </w:r>
      <w:r>
        <w:rPr>
          <w:rFonts w:hint="default" w:ascii="Calibri" w:hAnsi="Calibri" w:eastAsia="Calibri" w:cs="Calibri"/>
          <w:b/>
          <w:bCs/>
          <w:sz w:val="24"/>
          <w:szCs w:val="24"/>
          <w:lang w:val="fr-FR" w:eastAsia="en-US" w:bidi="ar-DZ"/>
        </w:rPr>
        <w:t>ل</w:t>
      </w:r>
      <w:r>
        <w:rPr>
          <w:rFonts w:hint="default" w:ascii="Calibri" w:hAnsi="Calibri" w:eastAsia="Calibri" w:cs="Calibri"/>
          <w:b/>
          <w:bCs/>
          <w:sz w:val="24"/>
          <w:szCs w:val="24"/>
          <w:rtl/>
          <w:lang w:val="fr-FR" w:eastAsia="en-US" w:bidi="ar-DZ"/>
        </w:rPr>
        <w:t>بيو</w:t>
      </w:r>
      <w:r>
        <w:rPr>
          <w:rFonts w:hint="default" w:ascii="Calibri" w:hAnsi="Calibri" w:eastAsia="Calibri" w:cs="Calibri"/>
          <w:b/>
          <w:bCs/>
          <w:sz w:val="24"/>
          <w:szCs w:val="24"/>
          <w:lang w:val="fr-FR" w:eastAsia="en-US" w:bidi="ar-DZ"/>
        </w:rPr>
        <w:t>تكنولوجيا</w:t>
      </w:r>
      <w:r>
        <w:rPr>
          <w:rFonts w:hint="default" w:ascii="Calibri" w:hAnsi="Calibri" w:eastAsia="Calibri" w:cs="Calibri"/>
          <w:b/>
          <w:bCs/>
          <w:sz w:val="24"/>
          <w:szCs w:val="24"/>
          <w:rtl/>
          <w:lang w:val="en-US" w:eastAsia="en-US" w:bidi="ar-DZ"/>
        </w:rPr>
        <w:t xml:space="preserve"> </w:t>
      </w:r>
      <w:r>
        <w:rPr>
          <w:rFonts w:hint="default" w:ascii="Calibri" w:hAnsi="Calibri" w:eastAsia="Calibri" w:cs="Calibri"/>
          <w:b/>
          <w:bCs/>
          <w:sz w:val="24"/>
          <w:szCs w:val="24"/>
          <w:lang w:val="fr-FR" w:eastAsia="en-US" w:bidi="ar-DZ"/>
        </w:rPr>
        <w:t>والصحة</w:t>
      </w:r>
      <w:r>
        <w:t xml:space="preserve"> الالتحاق بالعديد من القطاعات المهنية بصفة إطارات وتقنيين مؤهلين في مجالات الصحة والبحث العلمي والتكنولوجيا الحيوية. كما يمكنهم شغل مناصب في مخابر التحاليل البيولوجية والطبية، ومخابر البحث العلمي، ووحدات مراقبة الجودة، ووحدات الإنتاج، وأقسام البحث والتطوير داخل الصناعات الصيدلانية، ومؤسسات التكنولوجيا الحيوية، والصناعات الغذائية، وصناعة مستحضرات التجميل.</w:t>
      </w:r>
    </w:p>
    <w:p w14:paraId="5C4989C0">
      <w:pPr>
        <w:pStyle w:val="5"/>
        <w:keepNext w:val="0"/>
        <w:keepLines w:val="0"/>
        <w:widowControl/>
        <w:suppressLineNumbers w:val="0"/>
        <w:bidi/>
      </w:pPr>
      <w:r>
        <w:t>كما يمكنهم العمل في المؤسسات الاستشفائية، ومراكز البحث، وهيئات الصحة العمومية، ومخابر مراقبة الجودة، والهيئات المكلفة بالرقابة الصحية والبيئية، بالإضافة إلى مختلف المؤسسات العمومية والخاصة الناشطة في مجالات البيولوجيا والتكنولوجيا الحيوية والصحة.</w:t>
      </w:r>
    </w:p>
    <w:p w14:paraId="3A4CA0E2">
      <w:pPr>
        <w:pStyle w:val="7"/>
        <w:numPr>
          <w:ilvl w:val="0"/>
          <w:numId w:val="1"/>
        </w:numPr>
        <w:bidi/>
        <w:spacing w:line="240" w:lineRule="auto"/>
        <w:rPr>
          <w:rFonts w:ascii="Arabic Typesetting" w:hAnsi="Arabic Typesetting" w:eastAsia="Calibri" w:cs="Arabic Typesetting"/>
          <w:b/>
          <w:bCs/>
          <w:color w:val="0070C0"/>
          <w:sz w:val="36"/>
          <w:szCs w:val="36"/>
          <w:u w:val="single"/>
          <w:lang w:eastAsia="en-US" w:bidi="ar-DZ"/>
        </w:rPr>
      </w:pPr>
      <w:r>
        <w:rPr>
          <w:rFonts w:hint="cs" w:ascii="Arabic Typesetting" w:hAnsi="Arabic Typesetting" w:eastAsia="Calibri" w:cs="Arabic Typesetting"/>
          <w:b/>
          <w:bCs/>
          <w:color w:val="0070C0"/>
          <w:sz w:val="36"/>
          <w:szCs w:val="36"/>
          <w:u w:val="single"/>
          <w:rtl/>
          <w:lang w:eastAsia="en-US" w:bidi="ar-DZ"/>
        </w:rPr>
        <w:t>متابعة الدراسة ما بعد التخرج:</w:t>
      </w:r>
    </w:p>
    <w:p w14:paraId="708CA241">
      <w:pPr>
        <w:pStyle w:val="5"/>
        <w:keepNext w:val="0"/>
        <w:keepLines w:val="0"/>
        <w:widowControl/>
        <w:suppressLineNumbers w:val="0"/>
        <w:bidi/>
        <w:spacing w:before="0" w:beforeAutospacing="1" w:after="0" w:afterAutospacing="1"/>
        <w:ind w:left="0" w:right="0"/>
      </w:pPr>
      <w:r>
        <w:t xml:space="preserve">بعد الحصول على </w:t>
      </w:r>
      <w:r>
        <w:rPr>
          <w:rStyle w:val="3"/>
        </w:rPr>
        <w:t>ليسانس التكنولوجيا الحيوية والصحة</w:t>
      </w:r>
      <w:r>
        <w:t xml:space="preserve">، يمكن للطلبة مواصلة دراستهم في </w:t>
      </w:r>
      <w:r>
        <w:rPr>
          <w:rStyle w:val="3"/>
        </w:rPr>
        <w:t>الماستر</w:t>
      </w:r>
      <w:r>
        <w:t xml:space="preserve"> في تخصصات التكنولوجيا الحيوية، والبيوتكنولوجيا الصحية، والبيوتكنولوجيا النباتية، والبيوتكنولوجيا الغذائية، أو في أي تخصص ذي صلة، وفقًا لشروط الالتحاق المعمول بها.</w:t>
      </w:r>
    </w:p>
    <w:p w14:paraId="196B4D50">
      <w:pPr>
        <w:pStyle w:val="5"/>
        <w:keepNext w:val="0"/>
        <w:keepLines w:val="0"/>
        <w:widowControl/>
        <w:suppressLineNumbers w:val="0"/>
        <w:bidi/>
      </w:pPr>
      <w:r>
        <w:t xml:space="preserve">وبعد الحصول على شهادة </w:t>
      </w:r>
      <w:r>
        <w:rPr>
          <w:rStyle w:val="3"/>
        </w:rPr>
        <w:t>الماستر</w:t>
      </w:r>
      <w:r>
        <w:t xml:space="preserve">، يمكنهم الالتحاق بالتكوين في </w:t>
      </w:r>
      <w:r>
        <w:rPr>
          <w:rStyle w:val="3"/>
        </w:rPr>
        <w:t>الدكتوراه</w:t>
      </w:r>
      <w:r>
        <w:t xml:space="preserve"> للتخصص في مجالات البحث العلمي، والابتكار في التكنولوجيا الحيوية، والتطبيقات الطبية الحيوية.</w:t>
      </w:r>
    </w:p>
    <w:p w14:paraId="12141003">
      <w:pPr>
        <w:pStyle w:val="5"/>
        <w:keepNext w:val="0"/>
        <w:keepLines w:val="0"/>
        <w:widowControl/>
        <w:suppressLineNumbers w:val="0"/>
        <w:bidi/>
      </w:pPr>
      <w:r>
        <w:t>وتتيح هذه المسيرة الأكاديمية للطلبة اكتساب معارف ومهارات متقدمة، مما يؤهلهم لشغل مناصب ذات مسؤولية في مؤسسات التعليم العالي، ومراكز البحث العلمي، والصناعات الصيدلانية والبيوتكنولوجية، ومؤسسات الصحة، ومختلف الهيئات الوطنية والدولية العاملة في مجالات العلوم الحيوية والتكنولوجيا الحيوية</w:t>
      </w:r>
    </w:p>
    <w:p w14:paraId="7C643A42">
      <w:pPr>
        <w:bidi/>
        <w:spacing w:line="240" w:lineRule="auto"/>
        <w:ind w:left="142"/>
        <w:contextualSpacing/>
        <w:rPr>
          <w:rFonts w:ascii="Arabic Typesetting" w:hAnsi="Arabic Typesetting" w:eastAsia="Calibri" w:cs="Arabic Typesetting"/>
          <w:color w:val="000000" w:themeColor="text1"/>
          <w:sz w:val="28"/>
          <w:szCs w:val="28"/>
          <w:rtl/>
          <w:lang w:eastAsia="en-US" w:bidi="ar-DZ"/>
        </w:rPr>
      </w:pPr>
      <w:r>
        <w:rPr>
          <w:rFonts w:hint="cs" w:ascii="Arabic Typesetting" w:hAnsi="Arabic Typesetting" w:eastAsia="Calibri" w:cs="Arabic Typesetting"/>
          <w:color w:val="000000" w:themeColor="text1"/>
          <w:sz w:val="28"/>
          <w:szCs w:val="28"/>
          <w:rtl/>
          <w:lang w:eastAsia="en-US" w:bidi="ar-DZ"/>
        </w:rPr>
        <w:t>..</w:t>
      </w:r>
    </w:p>
    <w:p w14:paraId="5D1A9D88">
      <w:pPr>
        <w:pStyle w:val="7"/>
        <w:numPr>
          <w:ilvl w:val="0"/>
          <w:numId w:val="1"/>
        </w:numPr>
        <w:bidi/>
        <w:spacing w:line="240" w:lineRule="auto"/>
        <w:rPr>
          <w:rFonts w:ascii="Arabic Typesetting" w:hAnsi="Arabic Typesetting" w:eastAsia="Calibri" w:cs="Arabic Typesetting"/>
          <w:b/>
          <w:bCs/>
          <w:color w:val="0070C0"/>
          <w:sz w:val="36"/>
          <w:szCs w:val="36"/>
          <w:u w:val="single"/>
          <w:lang w:eastAsia="en-US" w:bidi="ar-DZ"/>
        </w:rPr>
      </w:pPr>
      <w:r>
        <w:rPr>
          <w:rFonts w:hint="cs" w:ascii="Arabic Typesetting" w:hAnsi="Arabic Typesetting" w:eastAsia="Calibri" w:cs="Arabic Typesetting"/>
          <w:b/>
          <w:bCs/>
          <w:color w:val="0070C0"/>
          <w:sz w:val="36"/>
          <w:szCs w:val="36"/>
          <w:u w:val="single"/>
          <w:rtl/>
          <w:lang w:eastAsia="en-US" w:bidi="ar-DZ"/>
        </w:rPr>
        <w:t>محاور التخصص (البرنامج والمواد المدرسة في التخصص):</w:t>
      </w:r>
    </w:p>
    <w:p w14:paraId="5197F1AF">
      <w:pPr>
        <w:pStyle w:val="7"/>
        <w:numPr>
          <w:ilvl w:val="0"/>
          <w:numId w:val="2"/>
        </w:numPr>
        <w:bidi/>
        <w:spacing w:line="240" w:lineRule="auto"/>
        <w:rPr>
          <w:rFonts w:ascii="Arabic Typesetting" w:hAnsi="Arabic Typesetting" w:eastAsia="Calibri" w:cs="Arabic Typesetting"/>
          <w:b/>
          <w:bCs/>
          <w:color w:val="0070C0"/>
          <w:sz w:val="36"/>
          <w:szCs w:val="36"/>
          <w:lang w:eastAsia="en-US" w:bidi="ar-DZ"/>
        </w:rPr>
      </w:pPr>
      <w:r>
        <w:rPr>
          <w:rFonts w:hint="cs" w:ascii="Arabic Typesetting" w:hAnsi="Arabic Typesetting" w:eastAsia="Calibri" w:cs="Arabic Typesetting"/>
          <w:b/>
          <w:bCs/>
          <w:color w:val="0070C0"/>
          <w:sz w:val="36"/>
          <w:szCs w:val="36"/>
          <w:rtl/>
          <w:lang w:eastAsia="en-US" w:bidi="ar-DZ"/>
        </w:rPr>
        <w:t>قائمة مقاييس السداسي الأول:</w:t>
      </w:r>
    </w:p>
    <w:tbl>
      <w:tblPr>
        <w:tblStyle w:val="8"/>
        <w:tblpPr w:leftFromText="141" w:rightFromText="141" w:vertAnchor="text" w:horzAnchor="margin" w:tblpXSpec="center" w:tblpY="25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709"/>
        <w:gridCol w:w="1275"/>
        <w:gridCol w:w="709"/>
        <w:gridCol w:w="709"/>
        <w:gridCol w:w="709"/>
        <w:gridCol w:w="709"/>
        <w:gridCol w:w="708"/>
        <w:gridCol w:w="851"/>
        <w:gridCol w:w="1417"/>
        <w:gridCol w:w="1134"/>
      </w:tblGrid>
      <w:tr w14:paraId="667180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trPr>
        <w:tc>
          <w:tcPr>
            <w:tcW w:w="1526" w:type="dxa"/>
            <w:gridSpan w:val="2"/>
            <w:shd w:val="clear" w:color="auto" w:fill="C6D9F0" w:themeFill="text2" w:themeFillTint="33"/>
            <w:vAlign w:val="center"/>
          </w:tcPr>
          <w:p w14:paraId="27310295">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التقييم المستمر</w:t>
            </w:r>
          </w:p>
        </w:tc>
        <w:tc>
          <w:tcPr>
            <w:tcW w:w="1275" w:type="dxa"/>
            <w:vMerge w:val="restart"/>
            <w:shd w:val="clear" w:color="auto" w:fill="C6D9F0" w:themeFill="text2" w:themeFillTint="33"/>
            <w:vAlign w:val="center"/>
          </w:tcPr>
          <w:p w14:paraId="4EF0D43B">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الحجم الساعي للسداسي</w:t>
            </w:r>
          </w:p>
          <w:p w14:paraId="5D3C788F">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(15 أسبوع)</w:t>
            </w:r>
          </w:p>
        </w:tc>
        <w:tc>
          <w:tcPr>
            <w:tcW w:w="2836" w:type="dxa"/>
            <w:gridSpan w:val="4"/>
            <w:shd w:val="clear" w:color="auto" w:fill="C6D9F0" w:themeFill="text2" w:themeFillTint="33"/>
          </w:tcPr>
          <w:p w14:paraId="1281668F">
            <w:pPr>
              <w:pStyle w:val="7"/>
              <w:bidi/>
              <w:spacing w:after="0" w:line="240" w:lineRule="auto"/>
              <w:ind w:left="0"/>
              <w:jc w:val="center"/>
              <w:rPr>
                <w:rFonts w:ascii="Arabic Typesetting" w:hAnsi="Arabic Typesetting" w:cs="Arabic Typesetting"/>
                <w:b/>
                <w:bCs/>
                <w:sz w:val="32"/>
                <w:szCs w:val="32"/>
                <w:rtl/>
                <w:lang w:eastAsia="en-US"/>
              </w:rPr>
            </w:pPr>
            <w:r>
              <w:rPr>
                <w:rFonts w:hint="cs" w:ascii="Arabic Typesetting" w:hAnsi="Arabic Typesetting" w:cs="Arabic Typesetting"/>
                <w:b/>
                <w:bCs/>
                <w:sz w:val="32"/>
                <w:szCs w:val="32"/>
                <w:rtl/>
                <w:lang w:eastAsia="en-US"/>
              </w:rPr>
              <w:t>الحجم الساعي الأسبوعي</w:t>
            </w:r>
          </w:p>
        </w:tc>
        <w:tc>
          <w:tcPr>
            <w:tcW w:w="708" w:type="dxa"/>
            <w:vMerge w:val="restart"/>
            <w:shd w:val="clear" w:color="auto" w:fill="C6D9F0" w:themeFill="text2" w:themeFillTint="33"/>
            <w:vAlign w:val="center"/>
          </w:tcPr>
          <w:p w14:paraId="16DBC5DA">
            <w:pPr>
              <w:pStyle w:val="7"/>
              <w:bidi/>
              <w:spacing w:after="0" w:line="240" w:lineRule="auto"/>
              <w:ind w:left="0"/>
              <w:jc w:val="center"/>
              <w:rPr>
                <w:rFonts w:ascii="Arabic Typesetting" w:hAnsi="Arabic Typesetting" w:cs="Arabic Typesetting"/>
                <w:b/>
                <w:bCs/>
                <w:sz w:val="32"/>
                <w:szCs w:val="32"/>
                <w:lang w:eastAsia="en-US" w:bidi="ar-DZ"/>
              </w:rPr>
            </w:pPr>
            <w:r>
              <w:rPr>
                <w:rFonts w:hint="cs" w:ascii="Arabic Typesetting" w:hAnsi="Arabic Typesetting" w:cs="Arabic Typesetting"/>
                <w:b/>
                <w:bCs/>
                <w:sz w:val="32"/>
                <w:szCs w:val="32"/>
                <w:rtl/>
                <w:lang w:eastAsia="en-US" w:bidi="ar-DZ"/>
              </w:rPr>
              <w:t>المعامل</w:t>
            </w:r>
          </w:p>
        </w:tc>
        <w:tc>
          <w:tcPr>
            <w:tcW w:w="851" w:type="dxa"/>
            <w:vMerge w:val="restart"/>
            <w:shd w:val="clear" w:color="auto" w:fill="C6D9F0" w:themeFill="text2" w:themeFillTint="33"/>
            <w:vAlign w:val="center"/>
          </w:tcPr>
          <w:p w14:paraId="568B1727">
            <w:pPr>
              <w:pStyle w:val="7"/>
              <w:bidi/>
              <w:spacing w:after="0" w:line="240" w:lineRule="auto"/>
              <w:ind w:left="0"/>
              <w:jc w:val="center"/>
              <w:rPr>
                <w:rFonts w:ascii="Arabic Typesetting" w:hAnsi="Arabic Typesetting" w:cs="Arabic Typesetting"/>
                <w:b/>
                <w:bCs/>
                <w:sz w:val="32"/>
                <w:szCs w:val="32"/>
                <w:lang w:eastAsia="en-US" w:bidi="ar-DZ"/>
              </w:rPr>
            </w:pPr>
            <w:r>
              <w:rPr>
                <w:rFonts w:hint="cs" w:ascii="Arabic Typesetting" w:hAnsi="Arabic Typesetting" w:cs="Arabic Typesetting"/>
                <w:b/>
                <w:bCs/>
                <w:sz w:val="32"/>
                <w:szCs w:val="32"/>
                <w:rtl/>
                <w:lang w:eastAsia="en-US" w:bidi="ar-DZ"/>
              </w:rPr>
              <w:t>الأرصدة</w:t>
            </w:r>
          </w:p>
        </w:tc>
        <w:tc>
          <w:tcPr>
            <w:tcW w:w="1417" w:type="dxa"/>
            <w:vMerge w:val="restart"/>
            <w:shd w:val="clear" w:color="auto" w:fill="C6D9F0" w:themeFill="text2" w:themeFillTint="33"/>
            <w:vAlign w:val="center"/>
          </w:tcPr>
          <w:p w14:paraId="4013BCA6">
            <w:pPr>
              <w:pStyle w:val="7"/>
              <w:bidi/>
              <w:spacing w:after="0" w:line="240" w:lineRule="auto"/>
              <w:ind w:left="0"/>
              <w:jc w:val="center"/>
              <w:rPr>
                <w:rFonts w:ascii="Arabic Typesetting" w:hAnsi="Arabic Typesetting" w:cs="Arabic Typesetting"/>
                <w:b/>
                <w:bCs/>
                <w:sz w:val="32"/>
                <w:szCs w:val="32"/>
                <w:lang w:eastAsia="en-US" w:bidi="ar-DZ"/>
              </w:rPr>
            </w:pPr>
            <w:r>
              <w:rPr>
                <w:rFonts w:hint="cs" w:ascii="Arabic Typesetting" w:hAnsi="Arabic Typesetting" w:cs="Arabic Typesetting"/>
                <w:b/>
                <w:bCs/>
                <w:sz w:val="32"/>
                <w:szCs w:val="32"/>
                <w:rtl/>
                <w:lang w:eastAsia="en-US" w:bidi="ar-DZ"/>
              </w:rPr>
              <w:t>المواد</w:t>
            </w:r>
          </w:p>
        </w:tc>
        <w:tc>
          <w:tcPr>
            <w:tcW w:w="1134" w:type="dxa"/>
            <w:vMerge w:val="restart"/>
            <w:shd w:val="clear" w:color="auto" w:fill="C6D9F0" w:themeFill="text2" w:themeFillTint="33"/>
            <w:vAlign w:val="center"/>
          </w:tcPr>
          <w:p w14:paraId="0C0610B6">
            <w:pPr>
              <w:pStyle w:val="7"/>
              <w:bidi/>
              <w:spacing w:after="0" w:line="240" w:lineRule="auto"/>
              <w:ind w:left="0"/>
              <w:jc w:val="center"/>
              <w:rPr>
                <w:rFonts w:ascii="Arabic Typesetting" w:hAnsi="Arabic Typesetting" w:cs="Arabic Typesetting"/>
                <w:b/>
                <w:bCs/>
                <w:sz w:val="32"/>
                <w:szCs w:val="32"/>
                <w:lang w:eastAsia="en-US" w:bidi="ar-DZ"/>
              </w:rPr>
            </w:pPr>
            <w:r>
              <w:rPr>
                <w:rFonts w:ascii="Arabic Typesetting" w:hAnsi="Arabic Typesetting" w:cs="Arabic Typesetting"/>
                <w:b/>
                <w:bCs/>
                <w:sz w:val="32"/>
                <w:szCs w:val="32"/>
                <w:rtl/>
                <w:lang w:eastAsia="en-US" w:bidi="ar-DZ"/>
              </w:rPr>
              <w:t>الوحدات التعليمية</w:t>
            </w:r>
          </w:p>
        </w:tc>
      </w:tr>
      <w:tr w14:paraId="231E59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7" w:hRule="atLeast"/>
        </w:trPr>
        <w:tc>
          <w:tcPr>
            <w:tcW w:w="817" w:type="dxa"/>
            <w:shd w:val="clear" w:color="auto" w:fill="C6D9F0" w:themeFill="text2" w:themeFillTint="33"/>
            <w:vAlign w:val="center"/>
          </w:tcPr>
          <w:p w14:paraId="7E5483CA">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امتحان</w:t>
            </w:r>
          </w:p>
        </w:tc>
        <w:tc>
          <w:tcPr>
            <w:tcW w:w="709" w:type="dxa"/>
            <w:shd w:val="clear" w:color="auto" w:fill="C6D9F0" w:themeFill="text2" w:themeFillTint="33"/>
            <w:vAlign w:val="center"/>
          </w:tcPr>
          <w:p w14:paraId="5DD8E296">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مراقبة مستمرة</w:t>
            </w:r>
          </w:p>
        </w:tc>
        <w:tc>
          <w:tcPr>
            <w:tcW w:w="1275" w:type="dxa"/>
            <w:vMerge w:val="continue"/>
            <w:shd w:val="clear" w:color="auto" w:fill="C6D9F0" w:themeFill="text2" w:themeFillTint="33"/>
            <w:vAlign w:val="center"/>
          </w:tcPr>
          <w:p w14:paraId="28F898B5">
            <w:pPr>
              <w:pStyle w:val="7"/>
              <w:bidi/>
              <w:spacing w:after="0" w:line="240" w:lineRule="auto"/>
              <w:ind w:left="0"/>
              <w:jc w:val="center"/>
              <w:rPr>
                <w:rFonts w:ascii="Arabic Typesetting" w:hAnsi="Arabic Typesetting" w:cs="Arabic Typesetting"/>
                <w:b/>
                <w:bCs/>
                <w:sz w:val="32"/>
                <w:szCs w:val="32"/>
                <w:rtl/>
                <w:lang w:eastAsia="en-US" w:bidi="ar-DZ"/>
              </w:rPr>
            </w:pPr>
          </w:p>
        </w:tc>
        <w:tc>
          <w:tcPr>
            <w:tcW w:w="709" w:type="dxa"/>
            <w:shd w:val="clear" w:color="auto" w:fill="C6D9F0" w:themeFill="text2" w:themeFillTint="33"/>
            <w:vAlign w:val="center"/>
          </w:tcPr>
          <w:p w14:paraId="352732EC">
            <w:pPr>
              <w:pStyle w:val="7"/>
              <w:bidi/>
              <w:spacing w:after="0" w:line="240" w:lineRule="auto"/>
              <w:ind w:left="0"/>
              <w:jc w:val="center"/>
              <w:rPr>
                <w:rFonts w:ascii="Arabic Typesetting" w:hAnsi="Arabic Typesetting" w:cs="Arabic Typesetting"/>
                <w:b/>
                <w:bCs/>
                <w:sz w:val="32"/>
                <w:szCs w:val="32"/>
                <w:rtl/>
                <w:lang w:eastAsia="en-US"/>
              </w:rPr>
            </w:pPr>
            <w:r>
              <w:rPr>
                <w:rFonts w:hint="cs" w:ascii="Arabic Typesetting" w:hAnsi="Arabic Typesetting" w:cs="Arabic Typesetting"/>
                <w:b/>
                <w:bCs/>
                <w:sz w:val="32"/>
                <w:szCs w:val="32"/>
                <w:rtl/>
                <w:lang w:eastAsia="en-US"/>
              </w:rPr>
              <w:t>أخرى</w:t>
            </w:r>
          </w:p>
        </w:tc>
        <w:tc>
          <w:tcPr>
            <w:tcW w:w="709" w:type="dxa"/>
            <w:shd w:val="clear" w:color="auto" w:fill="C6D9F0" w:themeFill="text2" w:themeFillTint="33"/>
            <w:vAlign w:val="center"/>
          </w:tcPr>
          <w:p w14:paraId="4301469F">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أعمال تطبيقية</w:t>
            </w:r>
          </w:p>
        </w:tc>
        <w:tc>
          <w:tcPr>
            <w:tcW w:w="709" w:type="dxa"/>
            <w:shd w:val="clear" w:color="auto" w:fill="C6D9F0" w:themeFill="text2" w:themeFillTint="33"/>
            <w:vAlign w:val="center"/>
          </w:tcPr>
          <w:p w14:paraId="64C123AD">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أعمال موجهة</w:t>
            </w:r>
          </w:p>
        </w:tc>
        <w:tc>
          <w:tcPr>
            <w:tcW w:w="709" w:type="dxa"/>
            <w:shd w:val="clear" w:color="auto" w:fill="C6D9F0" w:themeFill="text2" w:themeFillTint="33"/>
            <w:vAlign w:val="center"/>
          </w:tcPr>
          <w:p w14:paraId="61CDBA45">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دروس</w:t>
            </w:r>
          </w:p>
        </w:tc>
        <w:tc>
          <w:tcPr>
            <w:tcW w:w="708" w:type="dxa"/>
            <w:vMerge w:val="continue"/>
            <w:shd w:val="clear" w:color="auto" w:fill="C6D9F0" w:themeFill="text2" w:themeFillTint="33"/>
            <w:vAlign w:val="center"/>
          </w:tcPr>
          <w:p w14:paraId="2CD3E076">
            <w:pPr>
              <w:pStyle w:val="7"/>
              <w:bidi/>
              <w:spacing w:after="0" w:line="240" w:lineRule="auto"/>
              <w:ind w:left="0"/>
              <w:jc w:val="center"/>
              <w:rPr>
                <w:rFonts w:ascii="Arabic Typesetting" w:hAnsi="Arabic Typesetting" w:cs="Arabic Typesetting"/>
                <w:b/>
                <w:bCs/>
                <w:sz w:val="32"/>
                <w:szCs w:val="32"/>
                <w:rtl/>
                <w:lang w:eastAsia="en-US" w:bidi="ar-DZ"/>
              </w:rPr>
            </w:pPr>
          </w:p>
        </w:tc>
        <w:tc>
          <w:tcPr>
            <w:tcW w:w="851" w:type="dxa"/>
            <w:vMerge w:val="continue"/>
            <w:shd w:val="clear" w:color="auto" w:fill="C6D9F0" w:themeFill="text2" w:themeFillTint="33"/>
            <w:vAlign w:val="center"/>
          </w:tcPr>
          <w:p w14:paraId="1FF4CA15">
            <w:pPr>
              <w:pStyle w:val="7"/>
              <w:bidi/>
              <w:spacing w:after="0" w:line="240" w:lineRule="auto"/>
              <w:ind w:left="0"/>
              <w:jc w:val="center"/>
              <w:rPr>
                <w:rFonts w:ascii="Arabic Typesetting" w:hAnsi="Arabic Typesetting" w:cs="Arabic Typesetting"/>
                <w:b/>
                <w:bCs/>
                <w:sz w:val="32"/>
                <w:szCs w:val="32"/>
                <w:rtl/>
                <w:lang w:eastAsia="en-US" w:bidi="ar-DZ"/>
              </w:rPr>
            </w:pPr>
          </w:p>
        </w:tc>
        <w:tc>
          <w:tcPr>
            <w:tcW w:w="1417" w:type="dxa"/>
            <w:vMerge w:val="continue"/>
            <w:shd w:val="clear" w:color="auto" w:fill="C6D9F0" w:themeFill="text2" w:themeFillTint="33"/>
            <w:vAlign w:val="center"/>
          </w:tcPr>
          <w:p w14:paraId="2B3B0CBA">
            <w:pPr>
              <w:pStyle w:val="7"/>
              <w:bidi/>
              <w:spacing w:after="0" w:line="240" w:lineRule="auto"/>
              <w:ind w:left="0"/>
              <w:jc w:val="center"/>
              <w:rPr>
                <w:rFonts w:ascii="Arabic Typesetting" w:hAnsi="Arabic Typesetting" w:cs="Arabic Typesetting"/>
                <w:b/>
                <w:bCs/>
                <w:sz w:val="32"/>
                <w:szCs w:val="32"/>
                <w:rtl/>
                <w:lang w:eastAsia="en-US" w:bidi="ar-DZ"/>
              </w:rPr>
            </w:pPr>
          </w:p>
        </w:tc>
        <w:tc>
          <w:tcPr>
            <w:tcW w:w="1134" w:type="dxa"/>
            <w:vMerge w:val="continue"/>
            <w:shd w:val="clear" w:color="auto" w:fill="C6D9F0" w:themeFill="text2" w:themeFillTint="33"/>
            <w:vAlign w:val="center"/>
          </w:tcPr>
          <w:p w14:paraId="55D5F165">
            <w:pPr>
              <w:pStyle w:val="7"/>
              <w:bidi/>
              <w:spacing w:after="0" w:line="240" w:lineRule="auto"/>
              <w:ind w:left="0"/>
              <w:jc w:val="center"/>
              <w:rPr>
                <w:rFonts w:ascii="Arabic Typesetting" w:hAnsi="Arabic Typesetting" w:cs="Arabic Typesetting"/>
                <w:b/>
                <w:bCs/>
                <w:sz w:val="32"/>
                <w:szCs w:val="32"/>
                <w:rtl/>
                <w:lang w:eastAsia="en-US" w:bidi="ar-DZ"/>
              </w:rPr>
            </w:pPr>
          </w:p>
        </w:tc>
      </w:tr>
      <w:tr w14:paraId="5103EA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8" w:hRule="atLeast"/>
        </w:trPr>
        <w:tc>
          <w:tcPr>
            <w:tcW w:w="817" w:type="dxa"/>
          </w:tcPr>
          <w:p w14:paraId="5EF44943">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427CC755">
            <w:pPr>
              <w:pStyle w:val="7"/>
              <w:bidi/>
              <w:spacing w:after="0" w:line="240" w:lineRule="auto"/>
              <w:ind w:left="0"/>
              <w:rPr>
                <w:rFonts w:hint="default" w:ascii="Times New Roman" w:hAnsi="Times New Roman" w:eastAsia="SimSun" w:cs="Times New Roman"/>
                <w:b w:val="0"/>
                <w:bCs w:val="0"/>
                <w:sz w:val="24"/>
                <w:szCs w:val="24"/>
              </w:rPr>
            </w:pPr>
          </w:p>
          <w:p w14:paraId="521A5ED3">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033E4B51">
            <w:pPr>
              <w:pStyle w:val="7"/>
              <w:bidi/>
              <w:spacing w:after="0" w:line="240" w:lineRule="auto"/>
              <w:ind w:left="0"/>
              <w:jc w:val="both"/>
              <w:rPr>
                <w:rFonts w:hint="default" w:ascii="Times New Roman" w:hAnsi="Times New Roman" w:eastAsia="SimSun" w:cs="Times New Roman"/>
                <w:b w:val="0"/>
                <w:bCs w:val="0"/>
                <w:sz w:val="24"/>
                <w:szCs w:val="24"/>
              </w:rPr>
            </w:pPr>
          </w:p>
          <w:p w14:paraId="65BD7EBF">
            <w:pPr>
              <w:pStyle w:val="7"/>
              <w:bidi/>
              <w:spacing w:after="0" w:line="240" w:lineRule="auto"/>
              <w:ind w:left="0"/>
              <w:jc w:val="both"/>
              <w:rPr>
                <w:rFonts w:hint="default" w:ascii="Times New Roman" w:hAnsi="Times New Roman" w:eastAsia="SimSun" w:cs="Times New Roman"/>
                <w:b w:val="0"/>
                <w:bCs w:val="0"/>
                <w:sz w:val="24"/>
                <w:szCs w:val="24"/>
              </w:rPr>
            </w:pPr>
          </w:p>
          <w:p w14:paraId="705F9E9B">
            <w:pPr>
              <w:pStyle w:val="7"/>
              <w:bidi/>
              <w:spacing w:after="0" w:line="240" w:lineRule="auto"/>
              <w:ind w:left="0"/>
              <w:jc w:val="both"/>
              <w:rPr>
                <w:rFonts w:hint="default" w:ascii="Times New Roman" w:hAnsi="Times New Roman" w:eastAsia="SimSun" w:cs="Times New Roman"/>
                <w:b w:val="0"/>
                <w:bCs w:val="0"/>
                <w:sz w:val="24"/>
                <w:szCs w:val="24"/>
              </w:rPr>
            </w:pPr>
          </w:p>
          <w:p w14:paraId="34340F63">
            <w:pPr>
              <w:pStyle w:val="7"/>
              <w:bidi/>
              <w:spacing w:after="0" w:line="240" w:lineRule="auto"/>
              <w:ind w:left="0"/>
              <w:jc w:val="both"/>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%60</w:t>
            </w:r>
          </w:p>
        </w:tc>
        <w:tc>
          <w:tcPr>
            <w:tcW w:w="709" w:type="dxa"/>
          </w:tcPr>
          <w:p w14:paraId="62D73BB8">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69C2F9E5">
            <w:pPr>
              <w:pStyle w:val="7"/>
              <w:bidi/>
              <w:spacing w:after="0" w:line="240" w:lineRule="auto"/>
              <w:ind w:left="0"/>
              <w:rPr>
                <w:rFonts w:hint="default" w:ascii="Times New Roman" w:hAnsi="Times New Roman" w:eastAsia="SimSun" w:cs="Times New Roman"/>
                <w:b w:val="0"/>
                <w:bCs w:val="0"/>
                <w:sz w:val="24"/>
                <w:szCs w:val="24"/>
              </w:rPr>
            </w:pPr>
          </w:p>
          <w:p w14:paraId="72C4839E">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709C6C54">
            <w:pPr>
              <w:pStyle w:val="7"/>
              <w:bidi/>
              <w:spacing w:after="0" w:line="240" w:lineRule="auto"/>
              <w:ind w:left="0"/>
              <w:rPr>
                <w:rFonts w:hint="default" w:ascii="Times New Roman" w:hAnsi="Times New Roman" w:eastAsia="SimSun" w:cs="Times New Roman"/>
                <w:b w:val="0"/>
                <w:bCs w:val="0"/>
                <w:sz w:val="24"/>
                <w:szCs w:val="24"/>
              </w:rPr>
            </w:pPr>
          </w:p>
          <w:p w14:paraId="381927FD">
            <w:pPr>
              <w:pStyle w:val="7"/>
              <w:bidi/>
              <w:spacing w:after="0" w:line="240" w:lineRule="auto"/>
              <w:ind w:left="0"/>
              <w:rPr>
                <w:rFonts w:hint="default" w:ascii="Times New Roman" w:hAnsi="Times New Roman" w:eastAsia="SimSun" w:cs="Times New Roman"/>
                <w:b w:val="0"/>
                <w:bCs w:val="0"/>
                <w:sz w:val="24"/>
                <w:szCs w:val="24"/>
              </w:rPr>
            </w:pPr>
          </w:p>
          <w:p w14:paraId="78ECF8C6">
            <w:pPr>
              <w:pStyle w:val="7"/>
              <w:bidi/>
              <w:spacing w:after="0" w:line="240" w:lineRule="auto"/>
              <w:ind w:left="0"/>
              <w:rPr>
                <w:rFonts w:hint="default" w:ascii="Times New Roman" w:hAnsi="Times New Roman" w:eastAsia="SimSun" w:cs="Times New Roman"/>
                <w:b w:val="0"/>
                <w:bCs w:val="0"/>
                <w:sz w:val="24"/>
                <w:szCs w:val="24"/>
              </w:rPr>
            </w:pPr>
          </w:p>
          <w:p w14:paraId="35942527">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%40</w:t>
            </w:r>
          </w:p>
        </w:tc>
        <w:tc>
          <w:tcPr>
            <w:tcW w:w="1275" w:type="dxa"/>
          </w:tcPr>
          <w:p w14:paraId="528A290A">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p w14:paraId="4D67C070">
            <w:pPr>
              <w:pStyle w:val="7"/>
              <w:bidi/>
              <w:spacing w:after="0" w:line="240" w:lineRule="auto"/>
              <w:ind w:left="0"/>
              <w:rPr>
                <w:rFonts w:hint="default" w:ascii="Times New Roman" w:hAnsi="Times New Roman" w:eastAsia="SimSun" w:cs="Times New Roman"/>
                <w:b w:val="0"/>
                <w:bCs w:val="0"/>
                <w:sz w:val="24"/>
                <w:szCs w:val="24"/>
              </w:rPr>
            </w:pPr>
          </w:p>
          <w:p w14:paraId="665C791B">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p w14:paraId="7B2239CD">
            <w:pPr>
              <w:pStyle w:val="7"/>
              <w:bidi/>
              <w:spacing w:after="0" w:line="240" w:lineRule="auto"/>
              <w:ind w:left="0"/>
              <w:rPr>
                <w:rFonts w:hint="default" w:ascii="Times New Roman" w:hAnsi="Times New Roman" w:eastAsia="SimSun" w:cs="Times New Roman"/>
                <w:b w:val="0"/>
                <w:bCs w:val="0"/>
                <w:sz w:val="24"/>
                <w:szCs w:val="24"/>
              </w:rPr>
            </w:pPr>
          </w:p>
          <w:p w14:paraId="08500A68">
            <w:pPr>
              <w:pStyle w:val="7"/>
              <w:bidi/>
              <w:spacing w:after="0" w:line="240" w:lineRule="auto"/>
              <w:ind w:left="0"/>
              <w:rPr>
                <w:rFonts w:hint="default" w:ascii="Times New Roman" w:hAnsi="Times New Roman" w:eastAsia="SimSun" w:cs="Times New Roman"/>
                <w:b w:val="0"/>
                <w:bCs w:val="0"/>
                <w:sz w:val="24"/>
                <w:szCs w:val="24"/>
              </w:rPr>
            </w:pPr>
          </w:p>
          <w:p w14:paraId="45F26F1F">
            <w:pPr>
              <w:pStyle w:val="7"/>
              <w:bidi/>
              <w:spacing w:after="0" w:line="240" w:lineRule="auto"/>
              <w:ind w:left="0"/>
              <w:rPr>
                <w:rFonts w:hint="default" w:ascii="Times New Roman" w:hAnsi="Times New Roman" w:eastAsia="SimSun" w:cs="Times New Roman"/>
                <w:b w:val="0"/>
                <w:bCs w:val="0"/>
                <w:sz w:val="24"/>
                <w:szCs w:val="24"/>
              </w:rPr>
            </w:pPr>
          </w:p>
          <w:p w14:paraId="2E540513">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67.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9" w:type="dxa"/>
          </w:tcPr>
          <w:p w14:paraId="528B98CC">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lang w:val="fr-FR"/>
              </w:rPr>
              <w:t>82.3</w:t>
            </w:r>
            <w:r>
              <w:rPr>
                <w:rFonts w:hint="default" w:ascii="Times New Roman" w:hAnsi="Times New Roman" w:eastAsia="SimSun" w:cs="Times New Roman"/>
                <w:b w:val="0"/>
                <w:bCs w:val="0"/>
                <w:sz w:val="24"/>
                <w:szCs w:val="24"/>
              </w:rPr>
              <w:t>0 سا</w:t>
            </w:r>
          </w:p>
          <w:p w14:paraId="407D55B0">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lang w:val="fr-FR"/>
              </w:rPr>
              <w:t>82.3</w:t>
            </w:r>
            <w:r>
              <w:rPr>
                <w:rFonts w:hint="default" w:ascii="Times New Roman" w:hAnsi="Times New Roman" w:eastAsia="SimSun" w:cs="Times New Roman"/>
                <w:b w:val="0"/>
                <w:bCs w:val="0"/>
                <w:sz w:val="24"/>
                <w:szCs w:val="24"/>
              </w:rPr>
              <w:t>0 سا</w:t>
            </w:r>
          </w:p>
          <w:p w14:paraId="169C91C9">
            <w:pPr>
              <w:pStyle w:val="7"/>
              <w:bidi/>
              <w:spacing w:after="0" w:line="240" w:lineRule="auto"/>
              <w:ind w:left="0"/>
              <w:jc w:val="both"/>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 xml:space="preserve"> </w:t>
            </w:r>
            <w:r>
              <w:rPr>
                <w:rFonts w:hint="default" w:ascii="Times New Roman" w:hAnsi="Times New Roman" w:eastAsia="SimSun" w:cs="Times New Roman"/>
                <w:b w:val="0"/>
                <w:bCs w:val="0"/>
                <w:sz w:val="24"/>
                <w:szCs w:val="24"/>
                <w:lang w:val="fr-FR"/>
              </w:rPr>
              <w:t>82.3</w:t>
            </w:r>
            <w:r>
              <w:rPr>
                <w:rFonts w:hint="default" w:ascii="Times New Roman" w:hAnsi="Times New Roman" w:eastAsia="SimSun" w:cs="Times New Roman"/>
                <w:b w:val="0"/>
                <w:bCs w:val="0"/>
                <w:sz w:val="24"/>
                <w:szCs w:val="24"/>
              </w:rPr>
              <w:t>0 سا</w:t>
            </w:r>
          </w:p>
        </w:tc>
        <w:tc>
          <w:tcPr>
            <w:tcW w:w="709" w:type="dxa"/>
          </w:tcPr>
          <w:p w14:paraId="4DA76E31">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1BCACFFA">
            <w:pPr>
              <w:pStyle w:val="7"/>
              <w:bidi/>
              <w:spacing w:after="0" w:line="240" w:lineRule="auto"/>
              <w:ind w:left="0"/>
              <w:jc w:val="center"/>
              <w:rPr>
                <w:rFonts w:hint="default" w:ascii="Times New Roman" w:hAnsi="Times New Roman" w:cs="Times New Roman"/>
                <w:b w:val="0"/>
                <w:bCs w:val="0"/>
                <w:sz w:val="24"/>
                <w:szCs w:val="24"/>
                <w:lang w:val="fr-FR" w:eastAsia="en-US" w:bidi="ar-DZ"/>
              </w:rPr>
            </w:pPr>
          </w:p>
          <w:p w14:paraId="165290C8">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2A6FEB54">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4DDE3A2B">
            <w:pPr>
              <w:pStyle w:val="7"/>
              <w:bidi/>
              <w:spacing w:after="0" w:line="240" w:lineRule="auto"/>
              <w:ind w:left="0"/>
              <w:rPr>
                <w:rFonts w:hint="default" w:ascii="Times New Roman" w:hAnsi="Times New Roman" w:cs="Times New Roman"/>
                <w:b w:val="0"/>
                <w:bCs w:val="0"/>
                <w:sz w:val="24"/>
                <w:szCs w:val="24"/>
                <w:lang w:eastAsia="en-US" w:bidi="ar-DZ"/>
              </w:rPr>
            </w:pPr>
          </w:p>
          <w:p w14:paraId="707F7E89">
            <w:pPr>
              <w:pStyle w:val="7"/>
              <w:bidi/>
              <w:spacing w:after="0" w:line="240" w:lineRule="auto"/>
              <w:ind w:left="0"/>
              <w:rPr>
                <w:rFonts w:hint="default" w:ascii="Times New Roman" w:hAnsi="Times New Roman" w:cs="Times New Roman"/>
                <w:b w:val="0"/>
                <w:bCs w:val="0"/>
                <w:sz w:val="24"/>
                <w:szCs w:val="24"/>
                <w:lang w:eastAsia="en-US" w:bidi="ar-DZ"/>
              </w:rPr>
            </w:pPr>
          </w:p>
          <w:p w14:paraId="457A4146">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03A7ED57">
            <w:pPr>
              <w:pStyle w:val="7"/>
              <w:bidi/>
              <w:spacing w:after="0" w:line="240" w:lineRule="auto"/>
              <w:ind w:left="0"/>
              <w:rPr>
                <w:rFonts w:hint="default" w:ascii="Times New Roman" w:hAnsi="Times New Roman" w:cs="Times New Roman"/>
                <w:b w:val="0"/>
                <w:bCs w:val="0"/>
                <w:sz w:val="24"/>
                <w:szCs w:val="24"/>
                <w:lang w:eastAsia="en-US" w:bidi="ar-DZ"/>
              </w:rPr>
            </w:pPr>
          </w:p>
        </w:tc>
        <w:tc>
          <w:tcPr>
            <w:tcW w:w="709" w:type="dxa"/>
          </w:tcPr>
          <w:p w14:paraId="118AB42D">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7C8FE2C5">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6745029B">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4A4E0020">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7CF460AA">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6E4973B7">
            <w:pPr>
              <w:pStyle w:val="7"/>
              <w:bidi/>
              <w:spacing w:after="0" w:line="240" w:lineRule="auto"/>
              <w:ind w:left="0"/>
              <w:jc w:val="both"/>
              <w:rPr>
                <w:rFonts w:hint="default" w:ascii="Times New Roman" w:hAnsi="Times New Roman" w:cs="Times New Roman"/>
                <w:b w:val="0"/>
                <w:bCs w:val="0"/>
                <w:sz w:val="24"/>
                <w:szCs w:val="24"/>
                <w:lang w:val="fr-FR" w:eastAsia="en-US" w:bidi="ar-DZ"/>
              </w:rPr>
            </w:pPr>
          </w:p>
        </w:tc>
        <w:tc>
          <w:tcPr>
            <w:tcW w:w="709" w:type="dxa"/>
          </w:tcPr>
          <w:p w14:paraId="3E5B03C4">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 xml:space="preserve"> 3سا</w:t>
            </w:r>
          </w:p>
          <w:p w14:paraId="2FDA3AF0">
            <w:pPr>
              <w:pStyle w:val="7"/>
              <w:bidi/>
              <w:spacing w:after="0" w:line="240" w:lineRule="auto"/>
              <w:ind w:left="0"/>
              <w:jc w:val="both"/>
              <w:rPr>
                <w:rFonts w:hint="default" w:ascii="Times New Roman" w:hAnsi="Times New Roman" w:eastAsia="SimSun" w:cs="Times New Roman"/>
                <w:b w:val="0"/>
                <w:bCs w:val="0"/>
                <w:sz w:val="24"/>
                <w:szCs w:val="24"/>
              </w:rPr>
            </w:pPr>
          </w:p>
          <w:p w14:paraId="121CEAD1">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3سا</w:t>
            </w:r>
          </w:p>
          <w:p w14:paraId="638BD0F9">
            <w:pPr>
              <w:pStyle w:val="7"/>
              <w:bidi/>
              <w:spacing w:after="0" w:line="240" w:lineRule="auto"/>
              <w:ind w:left="0"/>
              <w:rPr>
                <w:rFonts w:hint="default" w:ascii="Times New Roman" w:hAnsi="Times New Roman" w:eastAsia="SimSun" w:cs="Times New Roman"/>
                <w:b w:val="0"/>
                <w:bCs w:val="0"/>
                <w:sz w:val="24"/>
                <w:szCs w:val="24"/>
                <w:lang w:eastAsia="en-US"/>
              </w:rPr>
            </w:pPr>
          </w:p>
          <w:p w14:paraId="7FD196AC">
            <w:pPr>
              <w:pStyle w:val="7"/>
              <w:bidi/>
              <w:spacing w:after="0" w:line="240" w:lineRule="auto"/>
              <w:ind w:left="0"/>
              <w:rPr>
                <w:rFonts w:hint="default" w:ascii="Times New Roman" w:hAnsi="Times New Roman" w:eastAsia="SimSun" w:cs="Times New Roman"/>
                <w:b w:val="0"/>
                <w:bCs w:val="0"/>
                <w:sz w:val="24"/>
                <w:szCs w:val="24"/>
                <w:lang w:eastAsia="en-US"/>
              </w:rPr>
            </w:pPr>
          </w:p>
          <w:p w14:paraId="435041CC">
            <w:pPr>
              <w:pStyle w:val="7"/>
              <w:bidi/>
              <w:spacing w:after="0" w:line="240" w:lineRule="auto"/>
              <w:ind w:left="0"/>
              <w:rPr>
                <w:rFonts w:hint="default" w:ascii="Times New Roman" w:hAnsi="Times New Roman" w:eastAsia="SimSun" w:cs="Times New Roman"/>
                <w:b w:val="0"/>
                <w:bCs w:val="0"/>
                <w:sz w:val="24"/>
                <w:szCs w:val="24"/>
                <w:lang w:eastAsia="en-US"/>
              </w:rPr>
            </w:pPr>
          </w:p>
          <w:p w14:paraId="6C8BAA11">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3سا</w:t>
            </w:r>
          </w:p>
        </w:tc>
        <w:tc>
          <w:tcPr>
            <w:tcW w:w="708" w:type="dxa"/>
          </w:tcPr>
          <w:p w14:paraId="6603E93D">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3</w:t>
            </w:r>
          </w:p>
          <w:p w14:paraId="2B376388">
            <w:pPr>
              <w:pStyle w:val="7"/>
              <w:bidi/>
              <w:spacing w:after="0" w:line="240" w:lineRule="auto"/>
              <w:ind w:left="0"/>
              <w:rPr>
                <w:rFonts w:hint="default" w:ascii="Times New Roman" w:hAnsi="Times New Roman" w:cs="Times New Roman"/>
                <w:b w:val="0"/>
                <w:bCs w:val="0"/>
                <w:sz w:val="24"/>
                <w:szCs w:val="24"/>
                <w:lang w:val="fr-FR" w:eastAsia="en-US" w:bidi="ar-DZ"/>
              </w:rPr>
            </w:pPr>
          </w:p>
          <w:p w14:paraId="4D86C030">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3</w:t>
            </w:r>
          </w:p>
          <w:p w14:paraId="7EE946CC">
            <w:pPr>
              <w:pStyle w:val="7"/>
              <w:bidi/>
              <w:spacing w:after="0" w:line="240" w:lineRule="auto"/>
              <w:ind w:left="0"/>
              <w:rPr>
                <w:rFonts w:hint="default" w:ascii="Times New Roman" w:hAnsi="Times New Roman" w:cs="Times New Roman"/>
                <w:b w:val="0"/>
                <w:bCs w:val="0"/>
                <w:sz w:val="24"/>
                <w:szCs w:val="24"/>
                <w:lang w:val="fr-FR" w:eastAsia="en-US" w:bidi="ar-DZ"/>
              </w:rPr>
            </w:pPr>
          </w:p>
          <w:p w14:paraId="5775FD63">
            <w:pPr>
              <w:pStyle w:val="7"/>
              <w:bidi/>
              <w:spacing w:after="0" w:line="240" w:lineRule="auto"/>
              <w:ind w:left="0"/>
              <w:rPr>
                <w:rFonts w:hint="default" w:ascii="Times New Roman" w:hAnsi="Times New Roman" w:cs="Times New Roman"/>
                <w:b w:val="0"/>
                <w:bCs w:val="0"/>
                <w:sz w:val="24"/>
                <w:szCs w:val="24"/>
                <w:lang w:val="fr-FR" w:eastAsia="en-US" w:bidi="ar-DZ"/>
              </w:rPr>
            </w:pPr>
          </w:p>
          <w:p w14:paraId="7946AF75">
            <w:pPr>
              <w:pStyle w:val="7"/>
              <w:bidi/>
              <w:spacing w:after="0" w:line="240" w:lineRule="auto"/>
              <w:ind w:left="0"/>
              <w:rPr>
                <w:rFonts w:hint="default" w:ascii="Times New Roman" w:hAnsi="Times New Roman" w:cs="Times New Roman"/>
                <w:b w:val="0"/>
                <w:bCs w:val="0"/>
                <w:sz w:val="24"/>
                <w:szCs w:val="24"/>
                <w:lang w:val="fr-FR" w:eastAsia="en-US" w:bidi="ar-DZ"/>
              </w:rPr>
            </w:pPr>
          </w:p>
          <w:p w14:paraId="481D7289">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3</w:t>
            </w:r>
          </w:p>
        </w:tc>
        <w:tc>
          <w:tcPr>
            <w:tcW w:w="851" w:type="dxa"/>
          </w:tcPr>
          <w:p w14:paraId="5480EB9B">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6</w:t>
            </w:r>
          </w:p>
          <w:p w14:paraId="203575B3">
            <w:pPr>
              <w:pStyle w:val="7"/>
              <w:bidi/>
              <w:spacing w:after="0" w:line="240" w:lineRule="auto"/>
              <w:ind w:left="0"/>
              <w:rPr>
                <w:rFonts w:hint="default" w:ascii="Times New Roman" w:hAnsi="Times New Roman" w:cs="Times New Roman"/>
                <w:b w:val="0"/>
                <w:bCs w:val="0"/>
                <w:sz w:val="24"/>
                <w:szCs w:val="24"/>
                <w:lang w:val="fr-FR" w:eastAsia="en-US" w:bidi="ar-DZ"/>
              </w:rPr>
            </w:pPr>
          </w:p>
          <w:p w14:paraId="6033873B">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6</w:t>
            </w:r>
          </w:p>
          <w:p w14:paraId="663DFA5D">
            <w:pPr>
              <w:pStyle w:val="7"/>
              <w:bidi/>
              <w:spacing w:after="0" w:line="240" w:lineRule="auto"/>
              <w:ind w:left="0"/>
              <w:rPr>
                <w:rFonts w:hint="default" w:ascii="Times New Roman" w:hAnsi="Times New Roman" w:cs="Times New Roman"/>
                <w:b w:val="0"/>
                <w:bCs w:val="0"/>
                <w:sz w:val="24"/>
                <w:szCs w:val="24"/>
                <w:lang w:val="fr-FR" w:eastAsia="en-US" w:bidi="ar-DZ"/>
              </w:rPr>
            </w:pPr>
          </w:p>
          <w:p w14:paraId="381E7B75">
            <w:pPr>
              <w:pStyle w:val="7"/>
              <w:bidi/>
              <w:spacing w:after="0" w:line="240" w:lineRule="auto"/>
              <w:ind w:left="0"/>
              <w:rPr>
                <w:rFonts w:hint="default" w:ascii="Times New Roman" w:hAnsi="Times New Roman" w:cs="Times New Roman"/>
                <w:b w:val="0"/>
                <w:bCs w:val="0"/>
                <w:sz w:val="24"/>
                <w:szCs w:val="24"/>
                <w:lang w:val="fr-FR" w:eastAsia="en-US" w:bidi="ar-DZ"/>
              </w:rPr>
            </w:pPr>
          </w:p>
          <w:p w14:paraId="78EA0177">
            <w:pPr>
              <w:pStyle w:val="7"/>
              <w:bidi/>
              <w:spacing w:after="0" w:line="240" w:lineRule="auto"/>
              <w:ind w:left="0"/>
              <w:rPr>
                <w:rFonts w:hint="default" w:ascii="Times New Roman" w:hAnsi="Times New Roman" w:cs="Times New Roman"/>
                <w:b w:val="0"/>
                <w:bCs w:val="0"/>
                <w:sz w:val="24"/>
                <w:szCs w:val="24"/>
                <w:lang w:val="fr-FR" w:eastAsia="en-US" w:bidi="ar-DZ"/>
              </w:rPr>
            </w:pPr>
          </w:p>
          <w:p w14:paraId="28C4D39C">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6</w:t>
            </w:r>
          </w:p>
          <w:p w14:paraId="1EE4933A">
            <w:pPr>
              <w:pStyle w:val="7"/>
              <w:bidi/>
              <w:spacing w:after="0" w:line="240" w:lineRule="auto"/>
              <w:ind w:left="0"/>
              <w:rPr>
                <w:rFonts w:hint="default" w:ascii="Times New Roman" w:hAnsi="Times New Roman" w:cs="Times New Roman"/>
                <w:b w:val="0"/>
                <w:bCs w:val="0"/>
                <w:sz w:val="24"/>
                <w:szCs w:val="24"/>
                <w:lang w:val="fr-FR" w:eastAsia="en-US" w:bidi="ar-DZ"/>
              </w:rPr>
            </w:pPr>
          </w:p>
          <w:p w14:paraId="30016D37">
            <w:pPr>
              <w:pStyle w:val="7"/>
              <w:bidi/>
              <w:spacing w:after="0" w:line="240" w:lineRule="auto"/>
              <w:ind w:left="0"/>
              <w:rPr>
                <w:rFonts w:hint="default" w:ascii="Times New Roman" w:hAnsi="Times New Roman" w:cs="Times New Roman"/>
                <w:b w:val="0"/>
                <w:bCs w:val="0"/>
                <w:sz w:val="24"/>
                <w:szCs w:val="24"/>
                <w:lang w:val="fr-FR" w:eastAsia="en-US" w:bidi="ar-DZ"/>
              </w:rPr>
            </w:pPr>
          </w:p>
          <w:p w14:paraId="3B4F889C">
            <w:pPr>
              <w:pStyle w:val="7"/>
              <w:bidi/>
              <w:spacing w:after="0" w:line="240" w:lineRule="auto"/>
              <w:ind w:left="0"/>
              <w:rPr>
                <w:rFonts w:hint="default" w:ascii="Times New Roman" w:hAnsi="Times New Roman" w:cs="Times New Roman"/>
                <w:b w:val="0"/>
                <w:bCs w:val="0"/>
                <w:sz w:val="24"/>
                <w:szCs w:val="24"/>
                <w:lang w:val="en-US" w:eastAsia="en-US" w:bidi="ar-DZ"/>
              </w:rPr>
            </w:pPr>
          </w:p>
        </w:tc>
        <w:tc>
          <w:tcPr>
            <w:tcW w:w="1417" w:type="dxa"/>
          </w:tcPr>
          <w:p w14:paraId="62FB6693">
            <w:pPr>
              <w:pStyle w:val="7"/>
              <w:bidi/>
              <w:spacing w:after="0" w:line="240" w:lineRule="auto"/>
              <w:ind w:left="0"/>
              <w:rPr>
                <w:rFonts w:hint="default" w:ascii="Times New Roman" w:hAnsi="Times New Roman" w:eastAsia="SimSun" w:cs="Times New Roman"/>
                <w:b w:val="0"/>
                <w:bCs w:val="0"/>
                <w:sz w:val="24"/>
                <w:szCs w:val="24"/>
                <w:rtl/>
                <w:lang w:eastAsia="en-US"/>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الهندسة البيوكيميائية</w:t>
            </w:r>
          </w:p>
          <w:p w14:paraId="534F43E8">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الهندسة الإنزيمية</w:t>
            </w:r>
          </w:p>
          <w:p w14:paraId="2D761E0D">
            <w:pPr>
              <w:pStyle w:val="7"/>
              <w:bidi/>
              <w:spacing w:after="0" w:line="240" w:lineRule="auto"/>
              <w:ind w:left="0"/>
              <w:rPr>
                <w:rFonts w:hint="default" w:ascii="Times New Roman" w:hAnsi="Times New Roman" w:eastAsia="SimSun" w:cs="Times New Roman"/>
                <w:b w:val="0"/>
                <w:bCs w:val="0"/>
                <w:sz w:val="24"/>
                <w:szCs w:val="24"/>
              </w:rPr>
            </w:pPr>
          </w:p>
          <w:p w14:paraId="208C02AF">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البيولوجيا</w:t>
            </w:r>
          </w:p>
          <w:p w14:paraId="4F651E9A">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tl/>
                <w:lang w:val="en-US" w:bidi="ar-DZ"/>
              </w:rPr>
              <w:t xml:space="preserve"> </w:t>
            </w:r>
            <w:r>
              <w:rPr>
                <w:rFonts w:hint="default" w:ascii="Times New Roman" w:hAnsi="Times New Roman" w:eastAsia="SimSun" w:cs="Times New Roman"/>
                <w:b w:val="0"/>
                <w:bCs w:val="0"/>
                <w:sz w:val="24"/>
                <w:szCs w:val="24"/>
              </w:rPr>
              <w:t>الجزيئية</w:t>
            </w:r>
            <w:r>
              <w:rPr>
                <w:rFonts w:hint="default" w:ascii="Times New Roman" w:hAnsi="Times New Roman" w:eastAsia="SimSun" w:cs="Times New Roman"/>
                <w:b w:val="0"/>
                <w:bCs w:val="0"/>
                <w:sz w:val="24"/>
                <w:szCs w:val="24"/>
                <w:rtl/>
                <w:lang w:val="en-US" w:bidi="ar-DZ"/>
              </w:rPr>
              <w:t xml:space="preserve"> </w:t>
            </w:r>
            <w:r>
              <w:rPr>
                <w:rFonts w:hint="default" w:ascii="Times New Roman" w:hAnsi="Times New Roman" w:eastAsia="SimSun" w:cs="Times New Roman"/>
                <w:b w:val="0"/>
                <w:bCs w:val="0"/>
                <w:sz w:val="24"/>
                <w:szCs w:val="24"/>
              </w:rPr>
              <w:t xml:space="preserve"> والهندسة</w:t>
            </w:r>
            <w:r>
              <w:rPr>
                <w:rFonts w:hint="default" w:ascii="Times New Roman" w:hAnsi="Times New Roman" w:eastAsia="SimSun" w:cs="Times New Roman"/>
                <w:b w:val="0"/>
                <w:bCs w:val="0"/>
                <w:sz w:val="24"/>
                <w:szCs w:val="24"/>
                <w:rtl/>
                <w:lang w:val="en-US" w:bidi="ar-DZ"/>
              </w:rPr>
              <w:t xml:space="preserve"> </w:t>
            </w:r>
            <w:r>
              <w:rPr>
                <w:rFonts w:hint="default" w:ascii="Times New Roman" w:hAnsi="Times New Roman" w:eastAsia="SimSun" w:cs="Times New Roman"/>
                <w:b w:val="0"/>
                <w:bCs w:val="0"/>
                <w:sz w:val="24"/>
                <w:szCs w:val="24"/>
              </w:rPr>
              <w:t xml:space="preserve"> الوراثية</w:t>
            </w:r>
          </w:p>
        </w:tc>
        <w:tc>
          <w:tcPr>
            <w:tcW w:w="1134" w:type="dxa"/>
          </w:tcPr>
          <w:p w14:paraId="2E94799F">
            <w:pPr>
              <w:pStyle w:val="7"/>
              <w:bidi/>
              <w:spacing w:after="0" w:line="240" w:lineRule="auto"/>
              <w:ind w:left="0"/>
              <w:rPr>
                <w:rFonts w:hint="default" w:ascii="Times New Roman" w:hAnsi="Times New Roman" w:eastAsia="SimSun" w:cs="Times New Roman"/>
                <w:b w:val="0"/>
                <w:bCs w:val="0"/>
                <w:sz w:val="24"/>
                <w:szCs w:val="24"/>
                <w:lang w:val="fr-FR"/>
              </w:rPr>
            </w:pPr>
            <w:r>
              <w:rPr>
                <w:rFonts w:hint="default" w:ascii="Times New Roman" w:hAnsi="Times New Roman" w:eastAsia="SimSun" w:cs="Times New Roman"/>
                <w:b w:val="0"/>
                <w:bCs w:val="0"/>
                <w:sz w:val="24"/>
                <w:szCs w:val="24"/>
              </w:rPr>
              <w:t>وحدة التعليم</w:t>
            </w:r>
            <w:r>
              <w:rPr>
                <w:rFonts w:hint="default" w:ascii="Times New Roman" w:hAnsi="Times New Roman" w:eastAsia="SimSun" w:cs="Times New Roman"/>
                <w:b w:val="0"/>
                <w:bCs w:val="0"/>
                <w:sz w:val="24"/>
                <w:szCs w:val="24"/>
                <w:lang w:val="fr-FR"/>
              </w:rPr>
              <w:t xml:space="preserve"> </w:t>
            </w:r>
          </w:p>
          <w:p w14:paraId="535B3341">
            <w:pPr>
              <w:pStyle w:val="7"/>
              <w:bidi/>
              <w:spacing w:after="0" w:line="240" w:lineRule="auto"/>
              <w:ind w:left="0"/>
              <w:rPr>
                <w:rFonts w:hint="default" w:ascii="Times New Roman" w:hAnsi="Times New Roman" w:eastAsia="SimSun" w:cs="Times New Roman"/>
                <w:b w:val="0"/>
                <w:bCs w:val="0"/>
                <w:sz w:val="24"/>
                <w:szCs w:val="24"/>
                <w:lang w:val="fr-FR" w:eastAsia="en-US"/>
              </w:rPr>
            </w:pPr>
            <w:r>
              <w:rPr>
                <w:rFonts w:hint="default" w:ascii="Times New Roman" w:hAnsi="Times New Roman" w:eastAsia="SimSun" w:cs="Times New Roman"/>
                <w:b w:val="0"/>
                <w:bCs w:val="0"/>
                <w:sz w:val="24"/>
                <w:szCs w:val="24"/>
              </w:rPr>
              <w:t>الأساسية</w:t>
            </w:r>
          </w:p>
        </w:tc>
      </w:tr>
      <w:tr w14:paraId="4FC50C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0" w:hRule="atLeast"/>
        </w:trPr>
        <w:tc>
          <w:tcPr>
            <w:tcW w:w="817" w:type="dxa"/>
          </w:tcPr>
          <w:p w14:paraId="58FC7A0C">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1B2738DE">
            <w:pPr>
              <w:pStyle w:val="7"/>
              <w:bidi/>
              <w:spacing w:after="0" w:line="240" w:lineRule="auto"/>
              <w:ind w:left="0"/>
              <w:rPr>
                <w:rFonts w:hint="default" w:ascii="Times New Roman" w:hAnsi="Times New Roman" w:eastAsia="SimSun" w:cs="Times New Roman"/>
                <w:b w:val="0"/>
                <w:bCs w:val="0"/>
                <w:sz w:val="24"/>
                <w:szCs w:val="24"/>
              </w:rPr>
            </w:pPr>
          </w:p>
          <w:p w14:paraId="7BB74608">
            <w:pPr>
              <w:pStyle w:val="7"/>
              <w:bidi/>
              <w:spacing w:after="0" w:line="240" w:lineRule="auto"/>
              <w:ind w:left="0"/>
              <w:jc w:val="both"/>
              <w:rPr>
                <w:rFonts w:hint="default" w:ascii="Times New Roman" w:hAnsi="Times New Roman" w:eastAsia="SimSun" w:cs="Times New Roman"/>
                <w:b w:val="0"/>
                <w:bCs w:val="0"/>
                <w:sz w:val="24"/>
                <w:szCs w:val="24"/>
              </w:rPr>
            </w:pPr>
          </w:p>
          <w:p w14:paraId="79C3B69F">
            <w:pPr>
              <w:pStyle w:val="7"/>
              <w:bidi/>
              <w:spacing w:after="0" w:line="240" w:lineRule="auto"/>
              <w:ind w:left="0"/>
              <w:rPr>
                <w:rFonts w:hint="default" w:ascii="Times New Roman" w:hAnsi="Times New Roman" w:eastAsia="SimSun" w:cs="Times New Roman"/>
                <w:b w:val="0"/>
                <w:bCs w:val="0"/>
                <w:sz w:val="24"/>
                <w:szCs w:val="24"/>
              </w:rPr>
            </w:pPr>
          </w:p>
          <w:p w14:paraId="20EC2F93">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%60</w:t>
            </w:r>
          </w:p>
        </w:tc>
        <w:tc>
          <w:tcPr>
            <w:tcW w:w="709" w:type="dxa"/>
          </w:tcPr>
          <w:p w14:paraId="7E7AA362">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1EA3AB21">
            <w:pPr>
              <w:pStyle w:val="7"/>
              <w:bidi/>
              <w:spacing w:after="0" w:line="240" w:lineRule="auto"/>
              <w:ind w:left="0"/>
              <w:rPr>
                <w:rFonts w:hint="default" w:ascii="Times New Roman" w:hAnsi="Times New Roman" w:eastAsia="SimSun" w:cs="Times New Roman"/>
                <w:b w:val="0"/>
                <w:bCs w:val="0"/>
                <w:sz w:val="24"/>
                <w:szCs w:val="24"/>
              </w:rPr>
            </w:pPr>
          </w:p>
          <w:p w14:paraId="43FF9982">
            <w:pPr>
              <w:pStyle w:val="7"/>
              <w:bidi/>
              <w:spacing w:after="0" w:line="240" w:lineRule="auto"/>
              <w:ind w:left="0"/>
              <w:rPr>
                <w:rFonts w:hint="default" w:ascii="Times New Roman" w:hAnsi="Times New Roman" w:eastAsia="SimSun" w:cs="Times New Roman"/>
                <w:b w:val="0"/>
                <w:bCs w:val="0"/>
                <w:sz w:val="24"/>
                <w:szCs w:val="24"/>
              </w:rPr>
            </w:pPr>
          </w:p>
          <w:p w14:paraId="39CDB491">
            <w:pPr>
              <w:pStyle w:val="7"/>
              <w:bidi/>
              <w:spacing w:after="0" w:line="240" w:lineRule="auto"/>
              <w:ind w:left="0"/>
              <w:jc w:val="both"/>
              <w:rPr>
                <w:rFonts w:hint="default" w:ascii="Times New Roman" w:hAnsi="Times New Roman" w:eastAsia="SimSun" w:cs="Times New Roman"/>
                <w:b w:val="0"/>
                <w:bCs w:val="0"/>
                <w:sz w:val="24"/>
                <w:szCs w:val="24"/>
              </w:rPr>
            </w:pPr>
          </w:p>
          <w:p w14:paraId="751C875A">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%40</w:t>
            </w:r>
          </w:p>
        </w:tc>
        <w:tc>
          <w:tcPr>
            <w:tcW w:w="1275" w:type="dxa"/>
          </w:tcPr>
          <w:p w14:paraId="4BF93D55">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lang w:val="fr-FR"/>
              </w:rPr>
              <w:t>6</w:t>
            </w:r>
            <w:r>
              <w:rPr>
                <w:rFonts w:hint="default" w:ascii="Times New Roman" w:hAnsi="Times New Roman" w:eastAsia="SimSun" w:cs="Times New Roman"/>
                <w:b w:val="0"/>
                <w:bCs w:val="0"/>
                <w:sz w:val="24"/>
                <w:szCs w:val="24"/>
              </w:rPr>
              <w:t>0 سا</w:t>
            </w:r>
          </w:p>
          <w:p w14:paraId="2A854AA6">
            <w:pPr>
              <w:pStyle w:val="7"/>
              <w:bidi/>
              <w:spacing w:after="0" w:line="240" w:lineRule="auto"/>
              <w:ind w:left="0"/>
              <w:rPr>
                <w:rFonts w:hint="default" w:ascii="Times New Roman" w:hAnsi="Times New Roman" w:eastAsia="SimSun" w:cs="Times New Roman"/>
                <w:b w:val="0"/>
                <w:bCs w:val="0"/>
                <w:sz w:val="24"/>
                <w:szCs w:val="24"/>
              </w:rPr>
            </w:pPr>
          </w:p>
          <w:p w14:paraId="71519308">
            <w:pPr>
              <w:pStyle w:val="7"/>
              <w:bidi/>
              <w:spacing w:after="0" w:line="240" w:lineRule="auto"/>
              <w:ind w:left="0"/>
              <w:rPr>
                <w:rFonts w:hint="default" w:ascii="Times New Roman" w:hAnsi="Times New Roman" w:eastAsia="SimSun" w:cs="Times New Roman"/>
                <w:b w:val="0"/>
                <w:bCs w:val="0"/>
                <w:sz w:val="24"/>
                <w:szCs w:val="24"/>
              </w:rPr>
            </w:pPr>
          </w:p>
          <w:p w14:paraId="0D5C8688">
            <w:pPr>
              <w:pStyle w:val="7"/>
              <w:bidi/>
              <w:spacing w:after="0" w:line="240" w:lineRule="auto"/>
              <w:ind w:left="0"/>
              <w:jc w:val="both"/>
              <w:rPr>
                <w:rFonts w:hint="default" w:ascii="Times New Roman" w:hAnsi="Times New Roman" w:eastAsia="SimSun" w:cs="Times New Roman"/>
                <w:b w:val="0"/>
                <w:bCs w:val="0"/>
                <w:sz w:val="24"/>
                <w:szCs w:val="24"/>
              </w:rPr>
            </w:pPr>
          </w:p>
          <w:p w14:paraId="79A87FDC">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lang w:val="fr-FR"/>
              </w:rPr>
              <w:t>45</w:t>
            </w:r>
            <w:r>
              <w:rPr>
                <w:rFonts w:hint="default" w:ascii="Times New Roman" w:hAnsi="Times New Roman" w:eastAsia="SimSun" w:cs="Times New Roman"/>
                <w:b w:val="0"/>
                <w:bCs w:val="0"/>
                <w:sz w:val="24"/>
                <w:szCs w:val="24"/>
              </w:rPr>
              <w:t xml:space="preserve"> سا</w:t>
            </w:r>
          </w:p>
        </w:tc>
        <w:tc>
          <w:tcPr>
            <w:tcW w:w="709" w:type="dxa"/>
          </w:tcPr>
          <w:p w14:paraId="4B48B01D">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w:t>
            </w:r>
            <w:r>
              <w:rPr>
                <w:rFonts w:hint="default" w:ascii="Times New Roman" w:hAnsi="Times New Roman" w:eastAsia="SimSun" w:cs="Times New Roman"/>
                <w:b w:val="0"/>
                <w:bCs w:val="0"/>
                <w:sz w:val="24"/>
                <w:szCs w:val="24"/>
                <w:lang w:val="fr-FR"/>
              </w:rPr>
              <w:t>5</w:t>
            </w:r>
            <w:r>
              <w:rPr>
                <w:rFonts w:hint="default" w:ascii="Times New Roman" w:hAnsi="Times New Roman" w:eastAsia="SimSun" w:cs="Times New Roman"/>
                <w:b w:val="0"/>
                <w:bCs w:val="0"/>
                <w:sz w:val="24"/>
                <w:szCs w:val="24"/>
              </w:rPr>
              <w:t xml:space="preserve"> سا</w:t>
            </w:r>
          </w:p>
          <w:p w14:paraId="262C88C7">
            <w:pPr>
              <w:pStyle w:val="7"/>
              <w:bidi/>
              <w:spacing w:after="0" w:line="240" w:lineRule="auto"/>
              <w:ind w:left="0"/>
              <w:rPr>
                <w:rFonts w:hint="default" w:ascii="Times New Roman" w:hAnsi="Times New Roman" w:eastAsia="SimSun" w:cs="Times New Roman"/>
                <w:b w:val="0"/>
                <w:bCs w:val="0"/>
                <w:sz w:val="24"/>
                <w:szCs w:val="24"/>
              </w:rPr>
            </w:pPr>
          </w:p>
          <w:p w14:paraId="747DF3BF">
            <w:pPr>
              <w:pStyle w:val="7"/>
              <w:bidi/>
              <w:spacing w:after="0" w:line="240" w:lineRule="auto"/>
              <w:ind w:left="0"/>
              <w:jc w:val="both"/>
              <w:rPr>
                <w:rFonts w:hint="default" w:ascii="Times New Roman" w:hAnsi="Times New Roman" w:eastAsia="SimSun" w:cs="Times New Roman"/>
                <w:b w:val="0"/>
                <w:bCs w:val="0"/>
                <w:sz w:val="24"/>
                <w:szCs w:val="24"/>
              </w:rPr>
            </w:pPr>
          </w:p>
          <w:p w14:paraId="304CE142">
            <w:pPr>
              <w:pStyle w:val="7"/>
              <w:bidi/>
              <w:spacing w:after="0" w:line="240" w:lineRule="auto"/>
              <w:ind w:left="0"/>
              <w:rPr>
                <w:rFonts w:hint="default" w:ascii="Times New Roman" w:hAnsi="Times New Roman" w:eastAsia="SimSun" w:cs="Times New Roman"/>
                <w:b w:val="0"/>
                <w:bCs w:val="0"/>
                <w:sz w:val="24"/>
                <w:szCs w:val="24"/>
              </w:rPr>
            </w:pPr>
          </w:p>
          <w:p w14:paraId="45911DE0">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5</w:t>
            </w:r>
            <w:r>
              <w:rPr>
                <w:rFonts w:hint="default" w:ascii="Times New Roman" w:hAnsi="Times New Roman" w:eastAsia="SimSun" w:cs="Times New Roman"/>
                <w:b w:val="0"/>
                <w:bCs w:val="0"/>
                <w:sz w:val="24"/>
                <w:szCs w:val="24"/>
                <w:lang w:val="fr-FR"/>
              </w:rPr>
              <w:t>5</w:t>
            </w:r>
            <w:r>
              <w:rPr>
                <w:rFonts w:hint="default" w:ascii="Times New Roman" w:hAnsi="Times New Roman" w:eastAsia="SimSun" w:cs="Times New Roman"/>
                <w:b w:val="0"/>
                <w:bCs w:val="0"/>
                <w:sz w:val="24"/>
                <w:szCs w:val="24"/>
              </w:rPr>
              <w:t xml:space="preserve"> سا</w:t>
            </w:r>
          </w:p>
        </w:tc>
        <w:tc>
          <w:tcPr>
            <w:tcW w:w="709" w:type="dxa"/>
          </w:tcPr>
          <w:p w14:paraId="7F6545C6">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384DAF92">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541B8644">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08614CF1">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eastAsia="SimSun" w:cs="Times New Roman"/>
                <w:b w:val="0"/>
                <w:bCs w:val="0"/>
                <w:sz w:val="24"/>
                <w:szCs w:val="24"/>
              </w:rPr>
              <w:t>2</w:t>
            </w:r>
          </w:p>
        </w:tc>
        <w:tc>
          <w:tcPr>
            <w:tcW w:w="709" w:type="dxa"/>
          </w:tcPr>
          <w:p w14:paraId="17E1A770">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3D5A3D42">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01F70C82">
            <w:pPr>
              <w:pStyle w:val="7"/>
              <w:bidi/>
              <w:spacing w:after="0" w:line="240" w:lineRule="auto"/>
              <w:ind w:left="0"/>
              <w:rPr>
                <w:rFonts w:hint="default" w:ascii="Times New Roman" w:hAnsi="Times New Roman" w:cs="Times New Roman"/>
                <w:b w:val="0"/>
                <w:bCs w:val="0"/>
                <w:sz w:val="24"/>
                <w:szCs w:val="24"/>
                <w:lang w:val="fr-FR" w:eastAsia="en-US" w:bidi="ar-DZ"/>
              </w:rPr>
            </w:pPr>
          </w:p>
          <w:p w14:paraId="578F44AC">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7D4E5475">
            <w:pPr>
              <w:pStyle w:val="7"/>
              <w:bidi/>
              <w:spacing w:after="0" w:line="240" w:lineRule="auto"/>
              <w:ind w:left="0"/>
              <w:jc w:val="both"/>
              <w:rPr>
                <w:rFonts w:hint="default" w:ascii="Times New Roman" w:hAnsi="Times New Roman" w:cs="Times New Roman"/>
                <w:b w:val="0"/>
                <w:bCs w:val="0"/>
                <w:sz w:val="24"/>
                <w:szCs w:val="24"/>
                <w:lang w:val="fr-FR" w:eastAsia="en-US" w:bidi="ar-DZ"/>
              </w:rPr>
            </w:pPr>
          </w:p>
        </w:tc>
        <w:tc>
          <w:tcPr>
            <w:tcW w:w="709" w:type="dxa"/>
          </w:tcPr>
          <w:p w14:paraId="5783BDFB">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47098B11">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 xml:space="preserve"> </w:t>
            </w:r>
          </w:p>
          <w:p w14:paraId="40CBF3CF">
            <w:pPr>
              <w:pStyle w:val="7"/>
              <w:bidi/>
              <w:spacing w:after="0" w:line="240" w:lineRule="auto"/>
              <w:ind w:left="0"/>
              <w:jc w:val="both"/>
              <w:rPr>
                <w:rFonts w:hint="default" w:ascii="Times New Roman" w:hAnsi="Times New Roman" w:eastAsia="SimSun" w:cs="Times New Roman"/>
                <w:b w:val="0"/>
                <w:bCs w:val="0"/>
                <w:sz w:val="24"/>
                <w:szCs w:val="24"/>
              </w:rPr>
            </w:pPr>
          </w:p>
          <w:p w14:paraId="17E072CB">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647F506B">
            <w:pPr>
              <w:pStyle w:val="7"/>
              <w:bidi/>
              <w:spacing w:after="0" w:line="240" w:lineRule="auto"/>
              <w:ind w:left="0"/>
              <w:jc w:val="both"/>
              <w:rPr>
                <w:rFonts w:hint="default" w:ascii="Times New Roman" w:hAnsi="Times New Roman" w:eastAsia="SimSun" w:cs="Times New Roman"/>
                <w:b w:val="0"/>
                <w:bCs w:val="0"/>
                <w:sz w:val="24"/>
                <w:szCs w:val="24"/>
                <w:lang w:eastAsia="en-US"/>
              </w:rPr>
            </w:pPr>
          </w:p>
        </w:tc>
        <w:tc>
          <w:tcPr>
            <w:tcW w:w="708" w:type="dxa"/>
          </w:tcPr>
          <w:p w14:paraId="635FE1FA">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3</w:t>
            </w:r>
          </w:p>
          <w:p w14:paraId="29AEAE0F">
            <w:pPr>
              <w:pStyle w:val="7"/>
              <w:bidi/>
              <w:spacing w:after="0" w:line="240" w:lineRule="auto"/>
              <w:ind w:left="0"/>
              <w:rPr>
                <w:rFonts w:hint="default" w:ascii="Times New Roman" w:hAnsi="Times New Roman" w:cs="Times New Roman"/>
                <w:b w:val="0"/>
                <w:bCs w:val="0"/>
                <w:sz w:val="24"/>
                <w:szCs w:val="24"/>
                <w:lang w:val="fr-FR" w:eastAsia="en-US" w:bidi="ar-DZ"/>
              </w:rPr>
            </w:pPr>
          </w:p>
          <w:p w14:paraId="7467D58E">
            <w:pPr>
              <w:pStyle w:val="7"/>
              <w:bidi/>
              <w:spacing w:after="0" w:line="240" w:lineRule="auto"/>
              <w:ind w:left="0"/>
              <w:rPr>
                <w:rFonts w:hint="default" w:ascii="Times New Roman" w:hAnsi="Times New Roman" w:cs="Times New Roman"/>
                <w:b w:val="0"/>
                <w:bCs w:val="0"/>
                <w:sz w:val="24"/>
                <w:szCs w:val="24"/>
                <w:lang w:val="fr-FR" w:eastAsia="en-US" w:bidi="ar-DZ"/>
              </w:rPr>
            </w:pPr>
          </w:p>
          <w:p w14:paraId="5A2C3979">
            <w:pPr>
              <w:pStyle w:val="7"/>
              <w:bidi/>
              <w:spacing w:after="0" w:line="240" w:lineRule="auto"/>
              <w:ind w:left="0"/>
              <w:rPr>
                <w:rFonts w:hint="default" w:ascii="Times New Roman" w:hAnsi="Times New Roman" w:cs="Times New Roman"/>
                <w:b w:val="0"/>
                <w:bCs w:val="0"/>
                <w:sz w:val="24"/>
                <w:szCs w:val="24"/>
                <w:lang w:val="fr-FR" w:eastAsia="en-US" w:bidi="ar-DZ"/>
              </w:rPr>
            </w:pPr>
          </w:p>
          <w:p w14:paraId="1B9E985D">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2</w:t>
            </w:r>
          </w:p>
        </w:tc>
        <w:tc>
          <w:tcPr>
            <w:tcW w:w="851" w:type="dxa"/>
          </w:tcPr>
          <w:p w14:paraId="5927A4E6">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5</w:t>
            </w:r>
          </w:p>
          <w:p w14:paraId="288E3B1F">
            <w:pPr>
              <w:pStyle w:val="7"/>
              <w:bidi/>
              <w:spacing w:after="0" w:line="240" w:lineRule="auto"/>
              <w:ind w:left="0"/>
              <w:rPr>
                <w:rFonts w:hint="default" w:ascii="Times New Roman" w:hAnsi="Times New Roman" w:cs="Times New Roman"/>
                <w:b w:val="0"/>
                <w:bCs w:val="0"/>
                <w:sz w:val="24"/>
                <w:szCs w:val="24"/>
                <w:lang w:val="fr-FR" w:eastAsia="en-US" w:bidi="ar-DZ"/>
              </w:rPr>
            </w:pPr>
          </w:p>
          <w:p w14:paraId="0E788DF6">
            <w:pPr>
              <w:pStyle w:val="7"/>
              <w:bidi/>
              <w:spacing w:after="0" w:line="240" w:lineRule="auto"/>
              <w:ind w:left="0"/>
              <w:rPr>
                <w:rFonts w:hint="default" w:ascii="Times New Roman" w:hAnsi="Times New Roman" w:cs="Times New Roman"/>
                <w:b w:val="0"/>
                <w:bCs w:val="0"/>
                <w:sz w:val="24"/>
                <w:szCs w:val="24"/>
                <w:lang w:val="fr-FR" w:eastAsia="en-US" w:bidi="ar-DZ"/>
              </w:rPr>
            </w:pPr>
          </w:p>
          <w:p w14:paraId="6430972C">
            <w:pPr>
              <w:pStyle w:val="7"/>
              <w:bidi/>
              <w:spacing w:after="0" w:line="240" w:lineRule="auto"/>
              <w:ind w:left="0"/>
              <w:rPr>
                <w:rFonts w:hint="default" w:ascii="Times New Roman" w:hAnsi="Times New Roman" w:cs="Times New Roman"/>
                <w:b w:val="0"/>
                <w:bCs w:val="0"/>
                <w:sz w:val="24"/>
                <w:szCs w:val="24"/>
                <w:lang w:val="fr-FR" w:eastAsia="en-US" w:bidi="ar-DZ"/>
              </w:rPr>
            </w:pPr>
          </w:p>
          <w:p w14:paraId="2A2DD3E1">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4</w:t>
            </w:r>
          </w:p>
        </w:tc>
        <w:tc>
          <w:tcPr>
            <w:tcW w:w="1417" w:type="dxa"/>
          </w:tcPr>
          <w:p w14:paraId="4095A19A">
            <w:pPr>
              <w:pStyle w:val="7"/>
              <w:bidi/>
              <w:spacing w:after="0" w:line="240" w:lineRule="auto"/>
              <w:ind w:left="0"/>
              <w:rPr>
                <w:rFonts w:hint="default" w:ascii="Times New Roman" w:hAnsi="Times New Roman" w:cs="Times New Roman"/>
                <w:b w:val="0"/>
                <w:bCs w:val="0"/>
                <w:sz w:val="24"/>
                <w:szCs w:val="24"/>
                <w:rtl/>
                <w:lang w:eastAsia="en-US" w:bidi="ar-DZ"/>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تقنيات التحاليل البيولوجية</w:t>
            </w:r>
            <w:r>
              <w:rPr>
                <w:rFonts w:hint="default" w:ascii="Times New Roman" w:hAnsi="Times New Roman" w:eastAsia="SimSun" w:cs="Times New Roman"/>
                <w:b w:val="0"/>
                <w:bCs w:val="0"/>
                <w:sz w:val="24"/>
                <w:szCs w:val="24"/>
                <w:rtl/>
                <w:lang w:val="en-US" w:bidi="ar-DZ"/>
              </w:rPr>
              <w:t xml:space="preserve"> </w:t>
            </w:r>
            <w:r>
              <w:rPr>
                <w:rFonts w:hint="default" w:ascii="Times New Roman" w:hAnsi="Times New Roman" w:eastAsia="SimSun" w:cs="Times New Roman"/>
                <w:b w:val="0"/>
                <w:bCs w:val="0"/>
                <w:sz w:val="24"/>
                <w:szCs w:val="24"/>
              </w:rPr>
              <w:t>والفيزيائية الكيميائية</w:t>
            </w:r>
          </w:p>
          <w:p w14:paraId="4EBD281B">
            <w:pPr>
              <w:pStyle w:val="7"/>
              <w:bidi/>
              <w:spacing w:after="0" w:line="240" w:lineRule="auto"/>
              <w:ind w:left="0"/>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طرائق زراعة الخلايا وتطبيقاتها</w:t>
            </w:r>
          </w:p>
        </w:tc>
        <w:tc>
          <w:tcPr>
            <w:tcW w:w="1134" w:type="dxa"/>
          </w:tcPr>
          <w:p w14:paraId="3070FF15">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وحدة التعليم</w:t>
            </w:r>
          </w:p>
          <w:p w14:paraId="751510CD">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المنهجية</w:t>
            </w:r>
          </w:p>
        </w:tc>
      </w:tr>
      <w:tr w14:paraId="4AF70A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817" w:type="dxa"/>
          </w:tcPr>
          <w:p w14:paraId="5B30AC28">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1D8983C8">
            <w:pPr>
              <w:pStyle w:val="7"/>
              <w:bidi/>
              <w:spacing w:after="0" w:line="240" w:lineRule="auto"/>
              <w:ind w:left="0"/>
              <w:rPr>
                <w:rFonts w:hint="default" w:ascii="Times New Roman" w:hAnsi="Times New Roman" w:eastAsia="SimSun" w:cs="Times New Roman"/>
                <w:b w:val="0"/>
                <w:bCs w:val="0"/>
                <w:sz w:val="24"/>
                <w:szCs w:val="24"/>
              </w:rPr>
            </w:pPr>
          </w:p>
          <w:p w14:paraId="600D3DB7">
            <w:pPr>
              <w:pStyle w:val="7"/>
              <w:bidi/>
              <w:spacing w:after="0" w:line="240" w:lineRule="auto"/>
              <w:ind w:left="0"/>
              <w:rPr>
                <w:rFonts w:hint="default" w:ascii="Times New Roman" w:hAnsi="Times New Roman" w:eastAsia="SimSun" w:cs="Times New Roman"/>
                <w:b w:val="0"/>
                <w:bCs w:val="0"/>
                <w:sz w:val="24"/>
                <w:szCs w:val="24"/>
              </w:rPr>
            </w:pPr>
          </w:p>
          <w:p w14:paraId="6871EC0A">
            <w:pPr>
              <w:pStyle w:val="7"/>
              <w:bidi/>
              <w:spacing w:after="0" w:line="240" w:lineRule="auto"/>
              <w:ind w:left="0"/>
              <w:rPr>
                <w:rFonts w:hint="default" w:ascii="Times New Roman" w:hAnsi="Times New Roman" w:eastAsia="SimSun" w:cs="Times New Roman"/>
                <w:b w:val="0"/>
                <w:bCs w:val="0"/>
                <w:sz w:val="24"/>
                <w:szCs w:val="24"/>
              </w:rPr>
            </w:pPr>
          </w:p>
          <w:p w14:paraId="11A496C0">
            <w:pPr>
              <w:pStyle w:val="7"/>
              <w:bidi/>
              <w:spacing w:after="0" w:line="240" w:lineRule="auto"/>
              <w:ind w:left="0"/>
              <w:rPr>
                <w:rFonts w:hint="default" w:ascii="Times New Roman" w:hAnsi="Times New Roman" w:eastAsia="SimSun" w:cs="Times New Roman"/>
                <w:b w:val="0"/>
                <w:bCs w:val="0"/>
                <w:sz w:val="24"/>
                <w:szCs w:val="24"/>
              </w:rPr>
            </w:pPr>
          </w:p>
          <w:p w14:paraId="385F8663">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2F983DD9">
            <w:pPr>
              <w:pStyle w:val="7"/>
              <w:bidi/>
              <w:spacing w:after="0" w:line="240" w:lineRule="auto"/>
              <w:ind w:left="0"/>
              <w:rPr>
                <w:rFonts w:hint="default" w:ascii="Times New Roman" w:hAnsi="Times New Roman" w:eastAsia="SimSun" w:cs="Times New Roman"/>
                <w:b w:val="0"/>
                <w:bCs w:val="0"/>
                <w:sz w:val="24"/>
                <w:szCs w:val="24"/>
              </w:rPr>
            </w:pPr>
          </w:p>
          <w:p w14:paraId="4141E674">
            <w:pPr>
              <w:pStyle w:val="7"/>
              <w:bidi/>
              <w:spacing w:after="0" w:line="240" w:lineRule="auto"/>
              <w:ind w:left="0"/>
              <w:rPr>
                <w:rFonts w:hint="default" w:ascii="Times New Roman" w:hAnsi="Times New Roman" w:eastAsia="SimSun" w:cs="Times New Roman"/>
                <w:b w:val="0"/>
                <w:bCs w:val="0"/>
                <w:sz w:val="24"/>
                <w:szCs w:val="24"/>
                <w:lang w:eastAsia="en-US"/>
              </w:rPr>
            </w:pPr>
          </w:p>
        </w:tc>
        <w:tc>
          <w:tcPr>
            <w:tcW w:w="709" w:type="dxa"/>
          </w:tcPr>
          <w:p w14:paraId="41867AA8">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24378D35">
            <w:pPr>
              <w:pStyle w:val="7"/>
              <w:bidi/>
              <w:spacing w:after="0" w:line="240" w:lineRule="auto"/>
              <w:ind w:left="0"/>
              <w:jc w:val="both"/>
              <w:rPr>
                <w:rFonts w:hint="default" w:ascii="Times New Roman" w:hAnsi="Times New Roman" w:eastAsia="SimSun" w:cs="Times New Roman"/>
                <w:b w:val="0"/>
                <w:bCs w:val="0"/>
                <w:sz w:val="24"/>
                <w:szCs w:val="24"/>
              </w:rPr>
            </w:pPr>
          </w:p>
          <w:p w14:paraId="4D03B5E3">
            <w:pPr>
              <w:pStyle w:val="7"/>
              <w:bidi/>
              <w:spacing w:after="0" w:line="240" w:lineRule="auto"/>
              <w:ind w:left="0"/>
              <w:jc w:val="both"/>
              <w:rPr>
                <w:rFonts w:hint="default" w:ascii="Times New Roman" w:hAnsi="Times New Roman" w:eastAsia="SimSun" w:cs="Times New Roman"/>
                <w:b w:val="0"/>
                <w:bCs w:val="0"/>
                <w:sz w:val="24"/>
                <w:szCs w:val="24"/>
              </w:rPr>
            </w:pPr>
          </w:p>
          <w:p w14:paraId="1AC596AE">
            <w:pPr>
              <w:pStyle w:val="7"/>
              <w:bidi/>
              <w:spacing w:after="0" w:line="240" w:lineRule="auto"/>
              <w:ind w:left="0"/>
              <w:jc w:val="both"/>
              <w:rPr>
                <w:rFonts w:hint="default" w:ascii="Times New Roman" w:hAnsi="Times New Roman" w:eastAsia="SimSun" w:cs="Times New Roman"/>
                <w:b w:val="0"/>
                <w:bCs w:val="0"/>
                <w:sz w:val="24"/>
                <w:szCs w:val="24"/>
              </w:rPr>
            </w:pPr>
          </w:p>
          <w:p w14:paraId="6A5A156F">
            <w:pPr>
              <w:pStyle w:val="7"/>
              <w:bidi/>
              <w:spacing w:after="0" w:line="240" w:lineRule="auto"/>
              <w:ind w:left="0"/>
              <w:jc w:val="both"/>
              <w:rPr>
                <w:rFonts w:hint="default" w:ascii="Times New Roman" w:hAnsi="Times New Roman" w:eastAsia="SimSun" w:cs="Times New Roman"/>
                <w:b w:val="0"/>
                <w:bCs w:val="0"/>
                <w:sz w:val="24"/>
                <w:szCs w:val="24"/>
              </w:rPr>
            </w:pPr>
          </w:p>
          <w:p w14:paraId="56B01864">
            <w:pPr>
              <w:pStyle w:val="7"/>
              <w:bidi/>
              <w:spacing w:after="0" w:line="240" w:lineRule="auto"/>
              <w:ind w:left="0"/>
              <w:jc w:val="both"/>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%40</w:t>
            </w:r>
          </w:p>
        </w:tc>
        <w:tc>
          <w:tcPr>
            <w:tcW w:w="1275" w:type="dxa"/>
          </w:tcPr>
          <w:p w14:paraId="46FB4773">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 xml:space="preserve"> </w:t>
            </w:r>
            <w:r>
              <w:rPr>
                <w:rFonts w:hint="default" w:ascii="Times New Roman" w:hAnsi="Times New Roman" w:eastAsia="SimSun" w:cs="Times New Roman"/>
                <w:b w:val="0"/>
                <w:bCs w:val="0"/>
                <w:sz w:val="24"/>
                <w:szCs w:val="24"/>
                <w:lang w:val="fr-FR"/>
              </w:rPr>
              <w:t xml:space="preserve">  22</w:t>
            </w:r>
            <w:r>
              <w:rPr>
                <w:rFonts w:hint="default" w:ascii="Times New Roman" w:hAnsi="Times New Roman" w:eastAsia="SimSun" w:cs="Times New Roman"/>
                <w:b w:val="0"/>
                <w:bCs w:val="0"/>
                <w:sz w:val="24"/>
                <w:szCs w:val="24"/>
              </w:rPr>
              <w:t>.5 سا</w:t>
            </w:r>
          </w:p>
          <w:p w14:paraId="7C1CE2FF">
            <w:pPr>
              <w:pStyle w:val="7"/>
              <w:bidi/>
              <w:spacing w:after="0" w:line="240" w:lineRule="auto"/>
              <w:ind w:left="0"/>
              <w:rPr>
                <w:rFonts w:hint="default" w:ascii="Times New Roman" w:hAnsi="Times New Roman" w:eastAsia="SimSun" w:cs="Times New Roman"/>
                <w:b w:val="0"/>
                <w:bCs w:val="0"/>
                <w:sz w:val="24"/>
                <w:szCs w:val="24"/>
              </w:rPr>
            </w:pPr>
          </w:p>
          <w:p w14:paraId="00D1836E">
            <w:pPr>
              <w:pStyle w:val="7"/>
              <w:bidi/>
              <w:spacing w:after="0" w:line="240" w:lineRule="auto"/>
              <w:ind w:left="0"/>
              <w:rPr>
                <w:rFonts w:hint="default" w:ascii="Times New Roman" w:hAnsi="Times New Roman" w:eastAsia="SimSun" w:cs="Times New Roman"/>
                <w:b w:val="0"/>
                <w:bCs w:val="0"/>
                <w:sz w:val="24"/>
                <w:szCs w:val="24"/>
                <w:lang w:val="fr-FR" w:eastAsia="en-US"/>
              </w:rPr>
            </w:pPr>
          </w:p>
          <w:p w14:paraId="2E58BC6C">
            <w:pPr>
              <w:pStyle w:val="7"/>
              <w:bidi/>
              <w:spacing w:after="0" w:line="240" w:lineRule="auto"/>
              <w:ind w:left="0"/>
              <w:rPr>
                <w:rFonts w:hint="default" w:ascii="Times New Roman" w:hAnsi="Times New Roman" w:eastAsia="SimSun" w:cs="Times New Roman"/>
                <w:b w:val="0"/>
                <w:bCs w:val="0"/>
                <w:sz w:val="24"/>
                <w:szCs w:val="24"/>
                <w:lang w:val="fr-FR" w:eastAsia="en-US"/>
              </w:rPr>
            </w:pPr>
          </w:p>
          <w:p w14:paraId="373EE16F">
            <w:pPr>
              <w:pStyle w:val="7"/>
              <w:bidi/>
              <w:spacing w:after="0" w:line="240" w:lineRule="auto"/>
              <w:ind w:left="0"/>
              <w:rPr>
                <w:rFonts w:hint="default" w:ascii="Times New Roman" w:hAnsi="Times New Roman" w:eastAsia="SimSun" w:cs="Times New Roman"/>
                <w:b w:val="0"/>
                <w:bCs w:val="0"/>
                <w:sz w:val="24"/>
                <w:szCs w:val="24"/>
                <w:lang w:val="fr-FR" w:eastAsia="en-US"/>
              </w:rPr>
            </w:pPr>
          </w:p>
          <w:p w14:paraId="6F461BAE">
            <w:pPr>
              <w:pStyle w:val="7"/>
              <w:bidi/>
              <w:spacing w:after="0" w:line="240" w:lineRule="auto"/>
              <w:ind w:left="0"/>
              <w:rPr>
                <w:rFonts w:hint="default" w:ascii="Times New Roman" w:hAnsi="Times New Roman" w:eastAsia="SimSun" w:cs="Times New Roman"/>
                <w:b w:val="0"/>
                <w:bCs w:val="0"/>
                <w:sz w:val="24"/>
                <w:szCs w:val="24"/>
                <w:lang w:val="fr-FR" w:eastAsia="en-US"/>
              </w:rPr>
            </w:pPr>
            <w:r>
              <w:rPr>
                <w:rFonts w:hint="default" w:ascii="Times New Roman" w:hAnsi="Times New Roman" w:eastAsia="SimSun" w:cs="Times New Roman"/>
                <w:b w:val="0"/>
                <w:bCs w:val="0"/>
                <w:sz w:val="24"/>
                <w:szCs w:val="24"/>
                <w:lang w:val="fr-FR"/>
              </w:rPr>
              <w:t>22</w:t>
            </w:r>
            <w:r>
              <w:rPr>
                <w:rFonts w:hint="default" w:ascii="Times New Roman" w:hAnsi="Times New Roman" w:eastAsia="SimSun" w:cs="Times New Roman"/>
                <w:b w:val="0"/>
                <w:bCs w:val="0"/>
                <w:sz w:val="24"/>
                <w:szCs w:val="24"/>
              </w:rPr>
              <w:t>.</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9" w:type="dxa"/>
          </w:tcPr>
          <w:p w14:paraId="3580B41C">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lang w:val="fr-FR"/>
              </w:rPr>
              <w:t>2.3</w:t>
            </w:r>
            <w:r>
              <w:rPr>
                <w:rFonts w:hint="default" w:ascii="Times New Roman" w:hAnsi="Times New Roman" w:eastAsia="SimSun" w:cs="Times New Roman"/>
                <w:b w:val="0"/>
                <w:bCs w:val="0"/>
                <w:sz w:val="24"/>
                <w:szCs w:val="24"/>
              </w:rPr>
              <w:t>0 سا</w:t>
            </w:r>
          </w:p>
          <w:p w14:paraId="49BF7A25">
            <w:pPr>
              <w:pStyle w:val="7"/>
              <w:bidi/>
              <w:spacing w:after="0" w:line="240" w:lineRule="auto"/>
              <w:ind w:left="0"/>
              <w:rPr>
                <w:rFonts w:hint="default" w:ascii="Times New Roman" w:hAnsi="Times New Roman" w:eastAsia="SimSun" w:cs="Times New Roman"/>
                <w:b w:val="0"/>
                <w:bCs w:val="0"/>
                <w:sz w:val="24"/>
                <w:szCs w:val="24"/>
              </w:rPr>
            </w:pPr>
          </w:p>
          <w:p w14:paraId="29FF8A82">
            <w:pPr>
              <w:pStyle w:val="7"/>
              <w:bidi/>
              <w:spacing w:after="0" w:line="240" w:lineRule="auto"/>
              <w:ind w:left="0"/>
              <w:rPr>
                <w:rFonts w:hint="default" w:ascii="Times New Roman" w:hAnsi="Times New Roman" w:eastAsia="SimSun" w:cs="Times New Roman"/>
                <w:b w:val="0"/>
                <w:bCs w:val="0"/>
                <w:sz w:val="24"/>
                <w:szCs w:val="24"/>
              </w:rPr>
            </w:pPr>
          </w:p>
          <w:p w14:paraId="3F1E57BA">
            <w:pPr>
              <w:pStyle w:val="7"/>
              <w:bidi/>
              <w:spacing w:after="0" w:line="240" w:lineRule="auto"/>
              <w:ind w:left="0"/>
              <w:rPr>
                <w:rFonts w:hint="default" w:ascii="Times New Roman" w:hAnsi="Times New Roman" w:eastAsia="SimSun" w:cs="Times New Roman"/>
                <w:b w:val="0"/>
                <w:bCs w:val="0"/>
                <w:sz w:val="24"/>
                <w:szCs w:val="24"/>
              </w:rPr>
            </w:pPr>
          </w:p>
          <w:p w14:paraId="20CA5F65">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lang w:val="fr-FR"/>
              </w:rPr>
              <w:t>2.3</w:t>
            </w:r>
            <w:r>
              <w:rPr>
                <w:rFonts w:hint="default" w:ascii="Times New Roman" w:hAnsi="Times New Roman" w:eastAsia="SimSun" w:cs="Times New Roman"/>
                <w:b w:val="0"/>
                <w:bCs w:val="0"/>
                <w:sz w:val="24"/>
                <w:szCs w:val="24"/>
              </w:rPr>
              <w:t>0سا</w:t>
            </w:r>
          </w:p>
        </w:tc>
        <w:tc>
          <w:tcPr>
            <w:tcW w:w="709" w:type="dxa"/>
          </w:tcPr>
          <w:p w14:paraId="47D0132C">
            <w:pPr>
              <w:pStyle w:val="7"/>
              <w:bidi/>
              <w:spacing w:after="0" w:line="240" w:lineRule="auto"/>
              <w:ind w:left="0"/>
              <w:rPr>
                <w:rFonts w:hint="default" w:ascii="Times New Roman" w:hAnsi="Times New Roman" w:cs="Times New Roman"/>
                <w:b w:val="0"/>
                <w:bCs w:val="0"/>
                <w:sz w:val="24"/>
                <w:szCs w:val="24"/>
                <w:lang w:val="fr-FR" w:eastAsia="en-US" w:bidi="ar-DZ"/>
              </w:rPr>
            </w:pPr>
          </w:p>
          <w:p w14:paraId="3F6C97C4">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35963E58">
            <w:pPr>
              <w:pStyle w:val="7"/>
              <w:bidi/>
              <w:spacing w:after="0" w:line="240" w:lineRule="auto"/>
              <w:ind w:left="0"/>
              <w:rPr>
                <w:rFonts w:hint="default" w:ascii="Times New Roman" w:hAnsi="Times New Roman" w:cs="Times New Roman"/>
                <w:b w:val="0"/>
                <w:bCs w:val="0"/>
                <w:sz w:val="24"/>
                <w:szCs w:val="24"/>
                <w:lang w:val="fr-FR" w:eastAsia="en-US" w:bidi="ar-DZ"/>
              </w:rPr>
            </w:pPr>
          </w:p>
          <w:p w14:paraId="3EB04020">
            <w:pPr>
              <w:pStyle w:val="7"/>
              <w:bidi/>
              <w:spacing w:after="0" w:line="240" w:lineRule="auto"/>
              <w:ind w:left="0"/>
              <w:rPr>
                <w:rFonts w:hint="default" w:ascii="Times New Roman" w:hAnsi="Times New Roman" w:cs="Times New Roman"/>
                <w:b w:val="0"/>
                <w:bCs w:val="0"/>
                <w:sz w:val="24"/>
                <w:szCs w:val="24"/>
                <w:lang w:val="fr-FR" w:eastAsia="en-US" w:bidi="ar-DZ"/>
              </w:rPr>
            </w:pPr>
          </w:p>
          <w:p w14:paraId="3EB10ECE">
            <w:pPr>
              <w:pStyle w:val="7"/>
              <w:bidi/>
              <w:spacing w:after="0" w:line="240" w:lineRule="auto"/>
              <w:ind w:left="0"/>
              <w:rPr>
                <w:rFonts w:hint="default" w:ascii="Times New Roman" w:hAnsi="Times New Roman" w:cs="Times New Roman"/>
                <w:b w:val="0"/>
                <w:bCs w:val="0"/>
                <w:sz w:val="24"/>
                <w:szCs w:val="24"/>
                <w:lang w:val="fr-FR" w:eastAsia="en-US" w:bidi="ar-DZ"/>
              </w:rPr>
            </w:pPr>
          </w:p>
          <w:p w14:paraId="04A9305B">
            <w:pPr>
              <w:pStyle w:val="7"/>
              <w:bidi/>
              <w:spacing w:after="0" w:line="240" w:lineRule="auto"/>
              <w:ind w:left="0"/>
              <w:rPr>
                <w:rFonts w:hint="default" w:ascii="Times New Roman" w:hAnsi="Times New Roman" w:cs="Times New Roman"/>
                <w:b w:val="0"/>
                <w:bCs w:val="0"/>
                <w:sz w:val="24"/>
                <w:szCs w:val="24"/>
                <w:lang w:val="fr-FR" w:eastAsia="en-US" w:bidi="ar-DZ"/>
              </w:rPr>
            </w:pPr>
          </w:p>
          <w:p w14:paraId="3E77A1BB">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eastAsia="SimSun" w:cs="Times New Roman"/>
                <w:b w:val="0"/>
                <w:bCs w:val="0"/>
                <w:sz w:val="24"/>
                <w:szCs w:val="24"/>
              </w:rPr>
              <w:t>1 سا</w:t>
            </w:r>
          </w:p>
        </w:tc>
        <w:tc>
          <w:tcPr>
            <w:tcW w:w="709" w:type="dxa"/>
          </w:tcPr>
          <w:p w14:paraId="1B174C1A">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0.</w:t>
            </w:r>
            <w:r>
              <w:rPr>
                <w:rFonts w:hint="default" w:ascii="Times New Roman" w:hAnsi="Times New Roman" w:eastAsia="SimSun" w:cs="Times New Roman"/>
                <w:b w:val="0"/>
                <w:bCs w:val="0"/>
                <w:sz w:val="24"/>
                <w:szCs w:val="24"/>
                <w:lang w:val="fr-FR"/>
              </w:rPr>
              <w:t>3</w:t>
            </w:r>
            <w:r>
              <w:rPr>
                <w:rFonts w:hint="default" w:ascii="Times New Roman" w:hAnsi="Times New Roman" w:eastAsia="SimSun" w:cs="Times New Roman"/>
                <w:b w:val="0"/>
                <w:bCs w:val="0"/>
                <w:sz w:val="24"/>
                <w:szCs w:val="24"/>
              </w:rPr>
              <w:t>0 سا</w:t>
            </w:r>
          </w:p>
          <w:p w14:paraId="789ECE7F">
            <w:pPr>
              <w:pStyle w:val="7"/>
              <w:bidi/>
              <w:spacing w:after="0" w:line="240" w:lineRule="auto"/>
              <w:ind w:left="0"/>
              <w:rPr>
                <w:rFonts w:hint="default" w:ascii="Times New Roman" w:hAnsi="Times New Roman" w:eastAsia="SimSun" w:cs="Times New Roman"/>
                <w:b w:val="0"/>
                <w:bCs w:val="0"/>
                <w:sz w:val="24"/>
                <w:szCs w:val="24"/>
              </w:rPr>
            </w:pPr>
          </w:p>
          <w:p w14:paraId="590835D2">
            <w:pPr>
              <w:pStyle w:val="7"/>
              <w:bidi/>
              <w:spacing w:after="0" w:line="240" w:lineRule="auto"/>
              <w:ind w:left="0"/>
              <w:rPr>
                <w:rFonts w:hint="default" w:ascii="Times New Roman" w:hAnsi="Times New Roman" w:eastAsia="SimSun" w:cs="Times New Roman"/>
                <w:b w:val="0"/>
                <w:bCs w:val="0"/>
                <w:sz w:val="24"/>
                <w:szCs w:val="24"/>
              </w:rPr>
            </w:pPr>
          </w:p>
          <w:p w14:paraId="5D0EC947">
            <w:pPr>
              <w:pStyle w:val="7"/>
              <w:bidi/>
              <w:spacing w:after="0" w:line="240" w:lineRule="auto"/>
              <w:ind w:left="0"/>
              <w:rPr>
                <w:rFonts w:hint="default" w:ascii="Times New Roman" w:hAnsi="Times New Roman" w:eastAsia="SimSun" w:cs="Times New Roman"/>
                <w:b w:val="0"/>
                <w:bCs w:val="0"/>
                <w:sz w:val="24"/>
                <w:szCs w:val="24"/>
                <w:lang w:eastAsia="en-US"/>
              </w:rPr>
            </w:pPr>
          </w:p>
        </w:tc>
        <w:tc>
          <w:tcPr>
            <w:tcW w:w="709" w:type="dxa"/>
          </w:tcPr>
          <w:p w14:paraId="7EAAD468">
            <w:pPr>
              <w:pStyle w:val="7"/>
              <w:bidi/>
              <w:spacing w:after="0" w:line="240" w:lineRule="auto"/>
              <w:ind w:left="0"/>
              <w:rPr>
                <w:rFonts w:hint="default" w:ascii="Times New Roman" w:hAnsi="Times New Roman" w:eastAsia="SimSun" w:cs="Times New Roman"/>
                <w:b w:val="0"/>
                <w:bCs w:val="0"/>
                <w:sz w:val="24"/>
                <w:szCs w:val="24"/>
                <w:lang w:val="fr-FR"/>
              </w:rPr>
            </w:pPr>
            <w:r>
              <w:rPr>
                <w:rFonts w:hint="default" w:ascii="Times New Roman" w:hAnsi="Times New Roman" w:eastAsia="SimSun" w:cs="Times New Roman"/>
                <w:b w:val="0"/>
                <w:bCs w:val="0"/>
                <w:sz w:val="24"/>
                <w:szCs w:val="24"/>
                <w:lang w:val="fr-FR"/>
              </w:rPr>
              <w:t>1</w:t>
            </w:r>
            <w:r>
              <w:rPr>
                <w:rFonts w:hint="default" w:ascii="Times New Roman" w:hAnsi="Times New Roman" w:eastAsia="SimSun" w:cs="Times New Roman"/>
                <w:b w:val="0"/>
                <w:bCs w:val="0"/>
                <w:sz w:val="24"/>
                <w:szCs w:val="24"/>
              </w:rPr>
              <w:t>سا</w:t>
            </w:r>
          </w:p>
          <w:p w14:paraId="76617C94">
            <w:pPr>
              <w:pStyle w:val="7"/>
              <w:bidi/>
              <w:spacing w:after="0" w:line="240" w:lineRule="auto"/>
              <w:ind w:left="0"/>
              <w:rPr>
                <w:rFonts w:hint="default" w:ascii="Times New Roman" w:hAnsi="Times New Roman" w:eastAsia="SimSun" w:cs="Times New Roman"/>
                <w:b w:val="0"/>
                <w:bCs w:val="0"/>
                <w:sz w:val="24"/>
                <w:szCs w:val="24"/>
              </w:rPr>
            </w:pPr>
          </w:p>
          <w:p w14:paraId="1EE0E4B9">
            <w:pPr>
              <w:pStyle w:val="7"/>
              <w:bidi/>
              <w:spacing w:after="0" w:line="240" w:lineRule="auto"/>
              <w:ind w:left="0"/>
              <w:rPr>
                <w:rFonts w:hint="default" w:ascii="Times New Roman" w:hAnsi="Times New Roman" w:eastAsia="SimSun" w:cs="Times New Roman"/>
                <w:b w:val="0"/>
                <w:bCs w:val="0"/>
                <w:sz w:val="24"/>
                <w:szCs w:val="24"/>
              </w:rPr>
            </w:pPr>
          </w:p>
          <w:p w14:paraId="4CDF3D9C">
            <w:pPr>
              <w:pStyle w:val="7"/>
              <w:bidi/>
              <w:spacing w:after="0" w:line="240" w:lineRule="auto"/>
              <w:ind w:left="0"/>
              <w:rPr>
                <w:rFonts w:hint="default" w:ascii="Times New Roman" w:hAnsi="Times New Roman" w:eastAsia="SimSun" w:cs="Times New Roman"/>
                <w:b w:val="0"/>
                <w:bCs w:val="0"/>
                <w:sz w:val="24"/>
                <w:szCs w:val="24"/>
              </w:rPr>
            </w:pPr>
          </w:p>
          <w:p w14:paraId="4EA60C1C">
            <w:pPr>
              <w:pStyle w:val="7"/>
              <w:bidi/>
              <w:spacing w:after="0" w:line="240" w:lineRule="auto"/>
              <w:ind w:left="0"/>
              <w:rPr>
                <w:rFonts w:hint="default" w:ascii="Times New Roman" w:hAnsi="Times New Roman" w:eastAsia="SimSun" w:cs="Times New Roman"/>
                <w:b w:val="0"/>
                <w:bCs w:val="0"/>
                <w:sz w:val="24"/>
                <w:szCs w:val="24"/>
              </w:rPr>
            </w:pPr>
          </w:p>
          <w:p w14:paraId="79689540">
            <w:pPr>
              <w:pStyle w:val="7"/>
              <w:bidi/>
              <w:spacing w:after="0" w:line="240" w:lineRule="auto"/>
              <w:ind w:left="0"/>
              <w:jc w:val="both"/>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0.</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8" w:type="dxa"/>
          </w:tcPr>
          <w:p w14:paraId="59E1FA8F">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p w14:paraId="54AFC748">
            <w:pPr>
              <w:pStyle w:val="7"/>
              <w:bidi/>
              <w:spacing w:after="0" w:line="240" w:lineRule="auto"/>
              <w:ind w:left="0"/>
              <w:rPr>
                <w:rFonts w:hint="default" w:ascii="Times New Roman" w:hAnsi="Times New Roman" w:cs="Times New Roman"/>
                <w:b w:val="0"/>
                <w:bCs w:val="0"/>
                <w:sz w:val="24"/>
                <w:szCs w:val="24"/>
                <w:lang w:val="fr-FR" w:eastAsia="en-US" w:bidi="ar-DZ"/>
              </w:rPr>
            </w:pPr>
          </w:p>
          <w:p w14:paraId="74575DCF">
            <w:pPr>
              <w:pStyle w:val="7"/>
              <w:bidi/>
              <w:spacing w:after="0" w:line="240" w:lineRule="auto"/>
              <w:ind w:left="0"/>
              <w:rPr>
                <w:rFonts w:hint="default" w:ascii="Times New Roman" w:hAnsi="Times New Roman" w:cs="Times New Roman"/>
                <w:b w:val="0"/>
                <w:bCs w:val="0"/>
                <w:sz w:val="24"/>
                <w:szCs w:val="24"/>
                <w:lang w:val="fr-FR" w:eastAsia="en-US" w:bidi="ar-DZ"/>
              </w:rPr>
            </w:pPr>
          </w:p>
          <w:p w14:paraId="66AB14E7">
            <w:pPr>
              <w:pStyle w:val="7"/>
              <w:bidi/>
              <w:spacing w:after="0" w:line="240" w:lineRule="auto"/>
              <w:ind w:left="0"/>
              <w:rPr>
                <w:rFonts w:hint="default" w:ascii="Times New Roman" w:hAnsi="Times New Roman" w:cs="Times New Roman"/>
                <w:b w:val="0"/>
                <w:bCs w:val="0"/>
                <w:sz w:val="24"/>
                <w:szCs w:val="24"/>
                <w:lang w:val="fr-FR" w:eastAsia="en-US" w:bidi="ar-DZ"/>
              </w:rPr>
            </w:pPr>
          </w:p>
          <w:p w14:paraId="06D14BD6">
            <w:pPr>
              <w:pStyle w:val="7"/>
              <w:bidi/>
              <w:spacing w:after="0" w:line="240" w:lineRule="auto"/>
              <w:ind w:left="0"/>
              <w:rPr>
                <w:rFonts w:hint="default" w:ascii="Times New Roman" w:hAnsi="Times New Roman" w:cs="Times New Roman"/>
                <w:b w:val="0"/>
                <w:bCs w:val="0"/>
                <w:sz w:val="24"/>
                <w:szCs w:val="24"/>
                <w:lang w:val="fr-FR" w:eastAsia="en-US" w:bidi="ar-DZ"/>
              </w:rPr>
            </w:pPr>
          </w:p>
          <w:p w14:paraId="1C8CD359">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tc>
        <w:tc>
          <w:tcPr>
            <w:tcW w:w="851" w:type="dxa"/>
          </w:tcPr>
          <w:p w14:paraId="33625DAA">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p w14:paraId="589F9694">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03A1C657">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79785B4C">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2B402FA6">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01DC5EE2">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p w14:paraId="7AB3DBC0">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77BDED7B">
            <w:pPr>
              <w:pStyle w:val="7"/>
              <w:bidi/>
              <w:spacing w:after="0" w:line="240" w:lineRule="auto"/>
              <w:ind w:left="0"/>
              <w:jc w:val="both"/>
              <w:rPr>
                <w:rFonts w:hint="default" w:ascii="Times New Roman" w:hAnsi="Times New Roman" w:cs="Times New Roman"/>
                <w:b w:val="0"/>
                <w:bCs w:val="0"/>
                <w:sz w:val="24"/>
                <w:szCs w:val="24"/>
                <w:lang w:val="fr-FR" w:eastAsia="en-US" w:bidi="ar-DZ"/>
              </w:rPr>
            </w:pPr>
          </w:p>
        </w:tc>
        <w:tc>
          <w:tcPr>
            <w:tcW w:w="1417" w:type="dxa"/>
          </w:tcPr>
          <w:p w14:paraId="5C0754F9">
            <w:pPr>
              <w:pStyle w:val="7"/>
              <w:bidi/>
              <w:spacing w:after="0" w:line="240" w:lineRule="auto"/>
              <w:ind w:left="0"/>
              <w:rPr>
                <w:rFonts w:hint="default" w:ascii="Times New Roman" w:hAnsi="Times New Roman" w:cs="Times New Roman"/>
                <w:b w:val="0"/>
                <w:bCs w:val="0"/>
                <w:sz w:val="24"/>
                <w:szCs w:val="24"/>
                <w:rtl/>
                <w:lang w:eastAsia="en-US" w:bidi="ar-DZ"/>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النظافة والأمن</w:t>
            </w:r>
          </w:p>
          <w:p w14:paraId="14F4967C">
            <w:pPr>
              <w:pStyle w:val="7"/>
              <w:bidi/>
              <w:spacing w:after="0" w:line="240" w:lineRule="auto"/>
              <w:ind w:left="0"/>
              <w:rPr>
                <w:rFonts w:hint="default" w:ascii="Times New Roman" w:hAnsi="Times New Roman" w:cs="Times New Roman"/>
                <w:b w:val="0"/>
                <w:bCs w:val="0"/>
                <w:sz w:val="24"/>
                <w:szCs w:val="24"/>
                <w:rtl/>
                <w:lang w:eastAsia="en-US" w:bidi="ar-DZ"/>
              </w:rPr>
            </w:pPr>
          </w:p>
          <w:p w14:paraId="031C614F">
            <w:pPr>
              <w:pStyle w:val="7"/>
              <w:bidi/>
              <w:spacing w:after="0" w:line="240" w:lineRule="auto"/>
              <w:ind w:left="0"/>
              <w:rPr>
                <w:rFonts w:hint="default" w:ascii="Times New Roman" w:hAnsi="Times New Roman" w:cs="Times New Roman"/>
                <w:b w:val="0"/>
                <w:bCs w:val="0"/>
                <w:sz w:val="24"/>
                <w:szCs w:val="24"/>
                <w:rtl/>
                <w:lang w:eastAsia="en-US" w:bidi="ar-DZ"/>
              </w:rPr>
            </w:pPr>
          </w:p>
          <w:p w14:paraId="3939D70F">
            <w:pPr>
              <w:pStyle w:val="7"/>
              <w:bidi/>
              <w:spacing w:after="0" w:line="240" w:lineRule="auto"/>
              <w:ind w:left="0"/>
              <w:rPr>
                <w:rFonts w:hint="default" w:ascii="Times New Roman" w:hAnsi="Times New Roman" w:cs="Times New Roman"/>
                <w:b w:val="0"/>
                <w:bCs w:val="0"/>
                <w:sz w:val="24"/>
                <w:szCs w:val="24"/>
                <w:rtl/>
                <w:lang w:eastAsia="en-US" w:bidi="ar-DZ"/>
              </w:rPr>
            </w:pPr>
          </w:p>
          <w:p w14:paraId="05F110DB">
            <w:pPr>
              <w:pStyle w:val="7"/>
              <w:bidi/>
              <w:spacing w:after="0" w:line="240" w:lineRule="auto"/>
              <w:ind w:left="0"/>
              <w:rPr>
                <w:rFonts w:hint="default" w:ascii="Times New Roman" w:hAnsi="Times New Roman" w:cs="Times New Roman"/>
                <w:b w:val="0"/>
                <w:bCs w:val="0"/>
                <w:sz w:val="24"/>
                <w:szCs w:val="24"/>
                <w:rtl/>
                <w:lang w:eastAsia="en-US" w:bidi="ar-DZ"/>
              </w:rPr>
            </w:pPr>
          </w:p>
          <w:p w14:paraId="012FB7C1">
            <w:pPr>
              <w:pStyle w:val="7"/>
              <w:bidi/>
              <w:spacing w:after="0" w:line="240" w:lineRule="auto"/>
              <w:ind w:left="0"/>
              <w:rPr>
                <w:rFonts w:hint="default" w:ascii="Times New Roman" w:hAnsi="Times New Roman" w:cs="Times New Roman"/>
                <w:b w:val="0"/>
                <w:bCs w:val="0"/>
                <w:sz w:val="24"/>
                <w:szCs w:val="24"/>
                <w:rtl/>
                <w:lang w:eastAsia="en-US" w:bidi="ar-DZ"/>
              </w:rPr>
            </w:pPr>
            <w:r>
              <w:rPr>
                <w:rFonts w:hint="default" w:ascii="Times New Roman" w:hAnsi="Times New Roman" w:eastAsia="SimSun" w:cs="Times New Roman"/>
                <w:b w:val="0"/>
                <w:bCs w:val="0"/>
                <w:sz w:val="24"/>
                <w:szCs w:val="24"/>
              </w:rPr>
              <w:t>التعرف على</w:t>
            </w:r>
          </w:p>
          <w:p w14:paraId="7E169DB2">
            <w:pPr>
              <w:pStyle w:val="7"/>
              <w:bidi/>
              <w:spacing w:after="0" w:line="240" w:lineRule="auto"/>
              <w:ind w:left="0"/>
              <w:jc w:val="center"/>
              <w:rPr>
                <w:rFonts w:hint="default" w:ascii="Times New Roman" w:hAnsi="Times New Roman" w:cs="Times New Roman"/>
                <w:b w:val="0"/>
                <w:bCs w:val="0"/>
                <w:sz w:val="24"/>
                <w:szCs w:val="24"/>
                <w:rtl/>
                <w:lang w:eastAsia="en-US" w:bidi="ar-DZ"/>
              </w:rPr>
            </w:pPr>
            <w:r>
              <w:rPr>
                <w:rFonts w:hint="default" w:ascii="Times New Roman" w:hAnsi="Times New Roman" w:eastAsia="SimSun" w:cs="Times New Roman"/>
                <w:b w:val="0"/>
                <w:bCs w:val="0"/>
                <w:sz w:val="24"/>
                <w:szCs w:val="24"/>
              </w:rPr>
              <w:t>البرمجيات الحرة ومفتوحة المصدر</w:t>
            </w:r>
          </w:p>
          <w:p w14:paraId="5FE654BD">
            <w:pPr>
              <w:pStyle w:val="7"/>
              <w:bidi/>
              <w:spacing w:after="0" w:line="240" w:lineRule="auto"/>
              <w:ind w:left="0"/>
              <w:rPr>
                <w:rFonts w:hint="default" w:ascii="Times New Roman" w:hAnsi="Times New Roman" w:cs="Times New Roman"/>
                <w:b w:val="0"/>
                <w:bCs w:val="0"/>
                <w:sz w:val="24"/>
                <w:szCs w:val="24"/>
                <w:rtl/>
                <w:lang w:eastAsia="en-US" w:bidi="ar-DZ"/>
              </w:rPr>
            </w:pPr>
          </w:p>
        </w:tc>
        <w:tc>
          <w:tcPr>
            <w:tcW w:w="1134" w:type="dxa"/>
          </w:tcPr>
          <w:p w14:paraId="44685D1B">
            <w:pPr>
              <w:pStyle w:val="7"/>
              <w:bidi/>
              <w:spacing w:after="0" w:line="240" w:lineRule="auto"/>
              <w:ind w:left="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وحدة</w:t>
            </w:r>
            <w:r>
              <w:rPr>
                <w:rFonts w:hint="default" w:ascii="Times New Roman" w:hAnsi="Times New Roman" w:eastAsia="SimSun" w:cs="Times New Roman"/>
                <w:b w:val="0"/>
                <w:bCs w:val="0"/>
                <w:sz w:val="24"/>
                <w:szCs w:val="24"/>
                <w:lang w:val="fr-FR"/>
              </w:rPr>
              <w:t xml:space="preserve"> </w:t>
            </w:r>
            <w:r>
              <w:rPr>
                <w:rFonts w:hint="default" w:ascii="Times New Roman" w:hAnsi="Times New Roman" w:eastAsia="SimSun" w:cs="Times New Roman"/>
                <w:b w:val="0"/>
                <w:bCs w:val="0"/>
                <w:sz w:val="24"/>
                <w:szCs w:val="24"/>
              </w:rPr>
              <w:t>التعليم الاستكشافية</w:t>
            </w:r>
          </w:p>
        </w:tc>
      </w:tr>
      <w:tr w14:paraId="350005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817" w:type="dxa"/>
          </w:tcPr>
          <w:p w14:paraId="44C57ADA">
            <w:pPr>
              <w:pStyle w:val="7"/>
              <w:bidi/>
              <w:spacing w:after="0" w:line="240" w:lineRule="auto"/>
              <w:ind w:left="0"/>
              <w:rPr>
                <w:rFonts w:ascii="SimSun" w:hAnsi="SimSun" w:eastAsia="SimSun" w:cs="SimSun"/>
                <w:sz w:val="24"/>
                <w:szCs w:val="24"/>
              </w:rPr>
            </w:pPr>
            <w:r>
              <w:rPr>
                <w:rFonts w:ascii="SimSun" w:hAnsi="SimSun" w:eastAsia="SimSun" w:cs="SimSun"/>
                <w:sz w:val="24"/>
                <w:szCs w:val="24"/>
              </w:rPr>
              <w:t>%60</w:t>
            </w:r>
          </w:p>
          <w:p w14:paraId="7EFF8285">
            <w:pPr>
              <w:pStyle w:val="7"/>
              <w:bidi/>
              <w:spacing w:after="0" w:line="240" w:lineRule="auto"/>
              <w:ind w:left="0"/>
              <w:rPr>
                <w:rFonts w:ascii="SimSun" w:hAnsi="SimSun" w:eastAsia="SimSun" w:cs="SimSun"/>
                <w:sz w:val="24"/>
                <w:szCs w:val="24"/>
                <w:lang w:eastAsia="en-US"/>
              </w:rPr>
            </w:pPr>
          </w:p>
        </w:tc>
        <w:tc>
          <w:tcPr>
            <w:tcW w:w="709" w:type="dxa"/>
          </w:tcPr>
          <w:p w14:paraId="56D566A0">
            <w:pPr>
              <w:pStyle w:val="7"/>
              <w:bidi/>
              <w:spacing w:after="0" w:line="240" w:lineRule="auto"/>
              <w:ind w:left="0"/>
              <w:jc w:val="both"/>
              <w:rPr>
                <w:rFonts w:ascii="SimSun" w:hAnsi="SimSun" w:eastAsia="SimSun" w:cs="SimSun"/>
                <w:sz w:val="24"/>
                <w:szCs w:val="24"/>
              </w:rPr>
            </w:pPr>
            <w:r>
              <w:rPr>
                <w:rFonts w:ascii="SimSun" w:hAnsi="SimSun" w:eastAsia="SimSun" w:cs="SimSun"/>
                <w:sz w:val="24"/>
                <w:szCs w:val="24"/>
              </w:rPr>
              <w:t>%40</w:t>
            </w:r>
          </w:p>
        </w:tc>
        <w:tc>
          <w:tcPr>
            <w:tcW w:w="1275" w:type="dxa"/>
          </w:tcPr>
          <w:p w14:paraId="41A4BA7E">
            <w:pPr>
              <w:pStyle w:val="7"/>
              <w:bidi/>
              <w:spacing w:after="0" w:line="240" w:lineRule="auto"/>
              <w:ind w:left="0"/>
              <w:rPr>
                <w:rFonts w:ascii="SimSun" w:hAnsi="SimSun" w:eastAsia="SimSun" w:cs="SimSun"/>
                <w:sz w:val="24"/>
                <w:szCs w:val="24"/>
              </w:rPr>
            </w:pPr>
            <w:r>
              <w:rPr>
                <w:rFonts w:ascii="SimSun" w:hAnsi="SimSun" w:eastAsia="SimSun" w:cs="SimSun"/>
                <w:sz w:val="24"/>
                <w:szCs w:val="24"/>
              </w:rPr>
              <w:t>22.</w:t>
            </w:r>
            <w:r>
              <w:rPr>
                <w:rFonts w:hint="default" w:ascii="SimSun" w:hAnsi="SimSun" w:eastAsia="SimSun" w:cs="SimSun"/>
                <w:sz w:val="24"/>
                <w:szCs w:val="24"/>
                <w:lang w:val="fr-FR"/>
              </w:rPr>
              <w:t>30</w:t>
            </w:r>
            <w:r>
              <w:rPr>
                <w:rFonts w:ascii="SimSun" w:hAnsi="SimSun" w:eastAsia="SimSun" w:cs="SimSun"/>
                <w:sz w:val="24"/>
                <w:szCs w:val="24"/>
              </w:rPr>
              <w:t xml:space="preserve"> سا</w:t>
            </w:r>
          </w:p>
        </w:tc>
        <w:tc>
          <w:tcPr>
            <w:tcW w:w="709" w:type="dxa"/>
          </w:tcPr>
          <w:p w14:paraId="6AA3381C">
            <w:pPr>
              <w:pStyle w:val="7"/>
              <w:bidi/>
              <w:spacing w:after="0" w:line="240" w:lineRule="auto"/>
              <w:ind w:left="0"/>
              <w:rPr>
                <w:rFonts w:ascii="SimSun" w:hAnsi="SimSun" w:eastAsia="SimSun" w:cs="SimSun"/>
                <w:sz w:val="24"/>
                <w:szCs w:val="24"/>
              </w:rPr>
            </w:pPr>
            <w:r>
              <w:rPr>
                <w:rFonts w:hint="default" w:ascii="SimSun" w:hAnsi="SimSun" w:eastAsia="SimSun" w:cs="SimSun"/>
                <w:sz w:val="24"/>
                <w:szCs w:val="24"/>
                <w:lang w:val="fr-FR"/>
              </w:rPr>
              <w:t>2.3</w:t>
            </w:r>
            <w:r>
              <w:rPr>
                <w:rFonts w:ascii="SimSun" w:hAnsi="SimSun" w:eastAsia="SimSun" w:cs="SimSun"/>
                <w:sz w:val="24"/>
                <w:szCs w:val="24"/>
              </w:rPr>
              <w:t>0سا</w:t>
            </w:r>
          </w:p>
        </w:tc>
        <w:tc>
          <w:tcPr>
            <w:tcW w:w="709" w:type="dxa"/>
          </w:tcPr>
          <w:p w14:paraId="78478652">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507440E5">
            <w:pPr>
              <w:pStyle w:val="7"/>
              <w:bidi/>
              <w:spacing w:after="0" w:line="240" w:lineRule="auto"/>
              <w:ind w:left="0"/>
              <w:jc w:val="both"/>
              <w:rPr>
                <w:rFonts w:ascii="SimSun" w:hAnsi="SimSun" w:eastAsia="SimSun" w:cs="SimSun"/>
                <w:sz w:val="24"/>
                <w:szCs w:val="24"/>
              </w:rPr>
            </w:pPr>
          </w:p>
        </w:tc>
        <w:tc>
          <w:tcPr>
            <w:tcW w:w="709" w:type="dxa"/>
          </w:tcPr>
          <w:p w14:paraId="7A3DE083">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0D62C2BF">
            <w:pPr>
              <w:pStyle w:val="7"/>
              <w:bidi/>
              <w:spacing w:after="0" w:line="240" w:lineRule="auto"/>
              <w:ind w:left="0"/>
              <w:rPr>
                <w:rFonts w:ascii="SimSun" w:hAnsi="SimSun" w:eastAsia="SimSun" w:cs="SimSun"/>
                <w:sz w:val="24"/>
                <w:szCs w:val="24"/>
                <w:lang w:eastAsia="en-US"/>
              </w:rPr>
            </w:pPr>
          </w:p>
        </w:tc>
        <w:tc>
          <w:tcPr>
            <w:tcW w:w="709" w:type="dxa"/>
          </w:tcPr>
          <w:p w14:paraId="41308816">
            <w:pPr>
              <w:pStyle w:val="7"/>
              <w:bidi/>
              <w:spacing w:after="0" w:line="240" w:lineRule="auto"/>
              <w:ind w:left="0"/>
              <w:jc w:val="both"/>
              <w:rPr>
                <w:rFonts w:ascii="SimSun" w:hAnsi="SimSun" w:eastAsia="SimSun" w:cs="SimSun"/>
                <w:sz w:val="24"/>
                <w:szCs w:val="24"/>
              </w:rPr>
            </w:pPr>
            <w:r>
              <w:rPr>
                <w:rFonts w:ascii="SimSun" w:hAnsi="SimSun" w:eastAsia="SimSun" w:cs="SimSun"/>
                <w:sz w:val="24"/>
                <w:szCs w:val="24"/>
              </w:rPr>
              <w:t>1.</w:t>
            </w:r>
            <w:r>
              <w:rPr>
                <w:rFonts w:hint="default" w:ascii="SimSun" w:hAnsi="SimSun" w:eastAsia="SimSun" w:cs="SimSun"/>
                <w:sz w:val="24"/>
                <w:szCs w:val="24"/>
                <w:lang w:val="fr-FR"/>
              </w:rPr>
              <w:t>30</w:t>
            </w:r>
            <w:r>
              <w:rPr>
                <w:rFonts w:ascii="SimSun" w:hAnsi="SimSun" w:eastAsia="SimSun" w:cs="SimSun"/>
                <w:sz w:val="24"/>
                <w:szCs w:val="24"/>
              </w:rPr>
              <w:t xml:space="preserve"> سا</w:t>
            </w:r>
          </w:p>
        </w:tc>
        <w:tc>
          <w:tcPr>
            <w:tcW w:w="708" w:type="dxa"/>
          </w:tcPr>
          <w:p w14:paraId="3B61A026">
            <w:pPr>
              <w:pStyle w:val="7"/>
              <w:bidi/>
              <w:spacing w:after="0" w:line="240" w:lineRule="auto"/>
              <w:ind w:left="0"/>
              <w:rPr>
                <w:rFonts w:hint="default" w:ascii="Arabic Typesetting" w:hAnsi="Arabic Typesetting" w:cs="Arabic Typesetting"/>
                <w:b/>
                <w:bCs/>
                <w:sz w:val="32"/>
                <w:szCs w:val="32"/>
                <w:lang w:val="fr-FR" w:eastAsia="en-US" w:bidi="ar-DZ"/>
              </w:rPr>
            </w:pPr>
            <w:r>
              <w:rPr>
                <w:rFonts w:hint="default" w:ascii="Arabic Typesetting" w:hAnsi="Arabic Typesetting" w:cs="Arabic Typesetting"/>
                <w:b/>
                <w:bCs/>
                <w:sz w:val="32"/>
                <w:szCs w:val="32"/>
                <w:lang w:val="fr-FR" w:eastAsia="en-US" w:bidi="ar-DZ"/>
              </w:rPr>
              <w:t>1</w:t>
            </w:r>
          </w:p>
        </w:tc>
        <w:tc>
          <w:tcPr>
            <w:tcW w:w="851" w:type="dxa"/>
          </w:tcPr>
          <w:p w14:paraId="48092966">
            <w:pPr>
              <w:pStyle w:val="7"/>
              <w:bidi/>
              <w:spacing w:after="0" w:line="240" w:lineRule="auto"/>
              <w:ind w:left="0"/>
              <w:jc w:val="both"/>
              <w:rPr>
                <w:rFonts w:hint="default" w:ascii="Arabic Typesetting" w:hAnsi="Arabic Typesetting" w:cs="Arabic Typesetting"/>
                <w:b/>
                <w:bCs/>
                <w:sz w:val="32"/>
                <w:szCs w:val="32"/>
                <w:lang w:val="fr-FR" w:eastAsia="en-US" w:bidi="ar-DZ"/>
              </w:rPr>
            </w:pPr>
            <w:r>
              <w:rPr>
                <w:rFonts w:hint="default" w:ascii="Arabic Typesetting" w:hAnsi="Arabic Typesetting" w:cs="Arabic Typesetting"/>
                <w:b/>
                <w:bCs/>
                <w:sz w:val="32"/>
                <w:szCs w:val="32"/>
                <w:lang w:val="fr-FR" w:eastAsia="en-US" w:bidi="ar-DZ"/>
              </w:rPr>
              <w:t>1</w:t>
            </w:r>
          </w:p>
        </w:tc>
        <w:tc>
          <w:tcPr>
            <w:tcW w:w="1417" w:type="dxa"/>
          </w:tcPr>
          <w:p w14:paraId="7DE322FA">
            <w:pPr>
              <w:pStyle w:val="7"/>
              <w:bidi/>
              <w:spacing w:after="0" w:line="240" w:lineRule="auto"/>
              <w:ind w:left="0"/>
              <w:rPr>
                <w:rFonts w:hint="cs" w:ascii="Arabic Typesetting" w:hAnsi="Arabic Typesetting" w:cs="Arabic Typesetting"/>
                <w:b/>
                <w:bCs/>
                <w:sz w:val="32"/>
                <w:szCs w:val="32"/>
                <w:rtl/>
                <w:lang w:eastAsia="en-US" w:bidi="ar-DZ"/>
              </w:rPr>
            </w:pPr>
            <w:r>
              <w:rPr>
                <w:rFonts w:ascii="SimSun" w:hAnsi="SimSun" w:eastAsia="SimSun" w:cs="SimSun"/>
                <w:sz w:val="24"/>
                <w:szCs w:val="24"/>
              </w:rPr>
              <w:t>اللغة الإنجليزية العلمية</w:t>
            </w:r>
          </w:p>
        </w:tc>
        <w:tc>
          <w:tcPr>
            <w:tcW w:w="1134" w:type="dxa"/>
          </w:tcPr>
          <w:p w14:paraId="0E46C7EB">
            <w:pPr>
              <w:pStyle w:val="7"/>
              <w:bidi/>
              <w:spacing w:after="0" w:line="240" w:lineRule="auto"/>
              <w:ind w:left="0"/>
              <w:rPr>
                <w:rFonts w:hint="default" w:ascii="SimSun" w:hAnsi="SimSun" w:eastAsia="SimSun" w:cs="SimSun"/>
                <w:sz w:val="24"/>
                <w:szCs w:val="24"/>
                <w:lang w:val="fr-FR"/>
              </w:rPr>
            </w:pPr>
            <w:r>
              <w:rPr>
                <w:rFonts w:ascii="SimSun" w:hAnsi="SimSun" w:eastAsia="SimSun" w:cs="SimSun"/>
                <w:sz w:val="24"/>
                <w:szCs w:val="24"/>
              </w:rPr>
              <w:t>وحدة التعليم</w:t>
            </w:r>
            <w:r>
              <w:rPr>
                <w:rFonts w:hint="default" w:ascii="SimSun" w:hAnsi="SimSun" w:eastAsia="SimSun" w:cs="SimSun"/>
                <w:sz w:val="24"/>
                <w:szCs w:val="24"/>
                <w:lang w:val="fr-FR"/>
              </w:rPr>
              <w:t xml:space="preserve"> </w:t>
            </w:r>
            <w:r>
              <w:rPr>
                <w:rFonts w:ascii="SimSun" w:hAnsi="SimSun" w:eastAsia="SimSun" w:cs="SimSun"/>
                <w:sz w:val="24"/>
                <w:szCs w:val="24"/>
              </w:rPr>
              <w:t>الأفقية</w:t>
            </w:r>
          </w:p>
        </w:tc>
      </w:tr>
    </w:tbl>
    <w:p w14:paraId="32F7E7BA">
      <w:pPr>
        <w:pStyle w:val="7"/>
        <w:numPr>
          <w:ilvl w:val="0"/>
          <w:numId w:val="2"/>
        </w:numPr>
        <w:bidi/>
        <w:spacing w:line="240" w:lineRule="auto"/>
        <w:rPr>
          <w:rFonts w:ascii="Arabic Typesetting" w:hAnsi="Arabic Typesetting" w:eastAsia="Calibri" w:cs="Arabic Typesetting"/>
          <w:b/>
          <w:bCs/>
          <w:color w:val="0070C0"/>
          <w:sz w:val="36"/>
          <w:szCs w:val="36"/>
          <w:rtl/>
          <w:lang w:eastAsia="en-US" w:bidi="ar-DZ"/>
        </w:rPr>
      </w:pPr>
      <w:r>
        <w:rPr>
          <w:rFonts w:hint="cs" w:ascii="Arabic Typesetting" w:hAnsi="Arabic Typesetting" w:eastAsia="Calibri" w:cs="Arabic Typesetting"/>
          <w:b/>
          <w:bCs/>
          <w:color w:val="0070C0"/>
          <w:sz w:val="36"/>
          <w:szCs w:val="36"/>
          <w:rtl/>
          <w:lang w:eastAsia="en-US" w:bidi="ar-DZ"/>
        </w:rPr>
        <w:t>قائمة مقاييس السداسي الثاني:</w:t>
      </w:r>
    </w:p>
    <w:tbl>
      <w:tblPr>
        <w:tblStyle w:val="8"/>
        <w:tblpPr w:leftFromText="141" w:rightFromText="141" w:vertAnchor="text" w:horzAnchor="margin" w:tblpXSpec="center" w:tblpY="25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709"/>
        <w:gridCol w:w="1275"/>
        <w:gridCol w:w="709"/>
        <w:gridCol w:w="709"/>
        <w:gridCol w:w="709"/>
        <w:gridCol w:w="709"/>
        <w:gridCol w:w="708"/>
        <w:gridCol w:w="851"/>
        <w:gridCol w:w="1417"/>
        <w:gridCol w:w="1134"/>
      </w:tblGrid>
      <w:tr w14:paraId="38C450FC">
        <w:tblPrEx>
          <w:tblCellMar>
            <w:top w:w="0" w:type="dxa"/>
            <w:left w:w="108" w:type="dxa"/>
            <w:bottom w:w="0" w:type="dxa"/>
            <w:right w:w="108" w:type="dxa"/>
          </w:tblCellMar>
        </w:tblPrEx>
        <w:trPr>
          <w:trHeight w:val="368" w:hRule="atLeast"/>
        </w:trPr>
        <w:tc>
          <w:tcPr>
            <w:tcW w:w="1526" w:type="dxa"/>
            <w:gridSpan w:val="2"/>
            <w:shd w:val="clear" w:color="auto" w:fill="C6D9F0" w:themeFill="text2" w:themeFillTint="33"/>
            <w:vAlign w:val="center"/>
          </w:tcPr>
          <w:p w14:paraId="43913528">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التقييم المستمر</w:t>
            </w:r>
          </w:p>
        </w:tc>
        <w:tc>
          <w:tcPr>
            <w:tcW w:w="1275" w:type="dxa"/>
            <w:vMerge w:val="restart"/>
            <w:shd w:val="clear" w:color="auto" w:fill="C6D9F0" w:themeFill="text2" w:themeFillTint="33"/>
            <w:vAlign w:val="center"/>
          </w:tcPr>
          <w:p w14:paraId="7B6471C4">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الحجم الساعي للسداسي</w:t>
            </w:r>
          </w:p>
          <w:p w14:paraId="769D07F7">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(15 أسبوع)</w:t>
            </w:r>
          </w:p>
        </w:tc>
        <w:tc>
          <w:tcPr>
            <w:tcW w:w="2836" w:type="dxa"/>
            <w:gridSpan w:val="4"/>
            <w:shd w:val="clear" w:color="auto" w:fill="C6D9F0" w:themeFill="text2" w:themeFillTint="33"/>
          </w:tcPr>
          <w:p w14:paraId="6A0E9BA3">
            <w:pPr>
              <w:pStyle w:val="7"/>
              <w:bidi/>
              <w:spacing w:after="0" w:line="240" w:lineRule="auto"/>
              <w:ind w:left="0"/>
              <w:jc w:val="center"/>
              <w:rPr>
                <w:rFonts w:ascii="Arabic Typesetting" w:hAnsi="Arabic Typesetting" w:cs="Arabic Typesetting"/>
                <w:b/>
                <w:bCs/>
                <w:sz w:val="32"/>
                <w:szCs w:val="32"/>
                <w:rtl/>
                <w:lang w:eastAsia="en-US"/>
              </w:rPr>
            </w:pPr>
            <w:r>
              <w:rPr>
                <w:rFonts w:hint="cs" w:ascii="Arabic Typesetting" w:hAnsi="Arabic Typesetting" w:cs="Arabic Typesetting"/>
                <w:b/>
                <w:bCs/>
                <w:sz w:val="32"/>
                <w:szCs w:val="32"/>
                <w:rtl/>
                <w:lang w:eastAsia="en-US"/>
              </w:rPr>
              <w:t>الحجم الساعي الأسبوعي</w:t>
            </w:r>
          </w:p>
        </w:tc>
        <w:tc>
          <w:tcPr>
            <w:tcW w:w="708" w:type="dxa"/>
            <w:vMerge w:val="restart"/>
            <w:shd w:val="clear" w:color="auto" w:fill="C6D9F0" w:themeFill="text2" w:themeFillTint="33"/>
            <w:vAlign w:val="center"/>
          </w:tcPr>
          <w:p w14:paraId="1E45F7F3">
            <w:pPr>
              <w:pStyle w:val="7"/>
              <w:bidi/>
              <w:spacing w:after="0" w:line="240" w:lineRule="auto"/>
              <w:ind w:left="0"/>
              <w:jc w:val="center"/>
              <w:rPr>
                <w:rFonts w:ascii="Arabic Typesetting" w:hAnsi="Arabic Typesetting" w:cs="Arabic Typesetting"/>
                <w:b/>
                <w:bCs/>
                <w:sz w:val="32"/>
                <w:szCs w:val="32"/>
                <w:lang w:eastAsia="en-US" w:bidi="ar-DZ"/>
              </w:rPr>
            </w:pPr>
            <w:r>
              <w:rPr>
                <w:rFonts w:hint="cs" w:ascii="Arabic Typesetting" w:hAnsi="Arabic Typesetting" w:cs="Arabic Typesetting"/>
                <w:b/>
                <w:bCs/>
                <w:sz w:val="32"/>
                <w:szCs w:val="32"/>
                <w:rtl/>
                <w:lang w:eastAsia="en-US" w:bidi="ar-DZ"/>
              </w:rPr>
              <w:t>المعامل</w:t>
            </w:r>
          </w:p>
        </w:tc>
        <w:tc>
          <w:tcPr>
            <w:tcW w:w="851" w:type="dxa"/>
            <w:vMerge w:val="restart"/>
            <w:shd w:val="clear" w:color="auto" w:fill="C6D9F0" w:themeFill="text2" w:themeFillTint="33"/>
            <w:vAlign w:val="center"/>
          </w:tcPr>
          <w:p w14:paraId="4FC76383">
            <w:pPr>
              <w:pStyle w:val="7"/>
              <w:bidi/>
              <w:spacing w:after="0" w:line="240" w:lineRule="auto"/>
              <w:ind w:left="0"/>
              <w:jc w:val="center"/>
              <w:rPr>
                <w:rFonts w:ascii="Arabic Typesetting" w:hAnsi="Arabic Typesetting" w:cs="Arabic Typesetting"/>
                <w:b/>
                <w:bCs/>
                <w:sz w:val="32"/>
                <w:szCs w:val="32"/>
                <w:lang w:eastAsia="en-US" w:bidi="ar-DZ"/>
              </w:rPr>
            </w:pPr>
            <w:r>
              <w:rPr>
                <w:rFonts w:hint="cs" w:ascii="Arabic Typesetting" w:hAnsi="Arabic Typesetting" w:cs="Arabic Typesetting"/>
                <w:b/>
                <w:bCs/>
                <w:sz w:val="32"/>
                <w:szCs w:val="32"/>
                <w:rtl/>
                <w:lang w:eastAsia="en-US" w:bidi="ar-DZ"/>
              </w:rPr>
              <w:t>الأرصدة</w:t>
            </w:r>
          </w:p>
        </w:tc>
        <w:tc>
          <w:tcPr>
            <w:tcW w:w="1417" w:type="dxa"/>
            <w:vMerge w:val="restart"/>
            <w:shd w:val="clear" w:color="auto" w:fill="C6D9F0" w:themeFill="text2" w:themeFillTint="33"/>
            <w:vAlign w:val="center"/>
          </w:tcPr>
          <w:p w14:paraId="4BAA9069">
            <w:pPr>
              <w:pStyle w:val="7"/>
              <w:bidi/>
              <w:spacing w:after="0" w:line="240" w:lineRule="auto"/>
              <w:ind w:left="0"/>
              <w:jc w:val="center"/>
              <w:rPr>
                <w:rFonts w:ascii="Arabic Typesetting" w:hAnsi="Arabic Typesetting" w:cs="Arabic Typesetting"/>
                <w:b/>
                <w:bCs/>
                <w:sz w:val="32"/>
                <w:szCs w:val="32"/>
                <w:lang w:eastAsia="en-US" w:bidi="ar-DZ"/>
              </w:rPr>
            </w:pPr>
            <w:r>
              <w:rPr>
                <w:rFonts w:hint="cs" w:ascii="Arabic Typesetting" w:hAnsi="Arabic Typesetting" w:cs="Arabic Typesetting"/>
                <w:b/>
                <w:bCs/>
                <w:sz w:val="32"/>
                <w:szCs w:val="32"/>
                <w:rtl/>
                <w:lang w:eastAsia="en-US" w:bidi="ar-DZ"/>
              </w:rPr>
              <w:t>المواد</w:t>
            </w:r>
          </w:p>
        </w:tc>
        <w:tc>
          <w:tcPr>
            <w:tcW w:w="1134" w:type="dxa"/>
            <w:vMerge w:val="restart"/>
            <w:shd w:val="clear" w:color="auto" w:fill="C6D9F0" w:themeFill="text2" w:themeFillTint="33"/>
            <w:vAlign w:val="center"/>
          </w:tcPr>
          <w:p w14:paraId="25F257A0">
            <w:pPr>
              <w:pStyle w:val="7"/>
              <w:bidi/>
              <w:spacing w:after="0" w:line="240" w:lineRule="auto"/>
              <w:ind w:left="0"/>
              <w:jc w:val="center"/>
              <w:rPr>
                <w:rFonts w:ascii="Arabic Typesetting" w:hAnsi="Arabic Typesetting" w:cs="Arabic Typesetting"/>
                <w:b/>
                <w:bCs/>
                <w:sz w:val="32"/>
                <w:szCs w:val="32"/>
                <w:lang w:eastAsia="en-US" w:bidi="ar-DZ"/>
              </w:rPr>
            </w:pPr>
            <w:r>
              <w:rPr>
                <w:rFonts w:ascii="Arabic Typesetting" w:hAnsi="Arabic Typesetting" w:cs="Arabic Typesetting"/>
                <w:b/>
                <w:bCs/>
                <w:sz w:val="32"/>
                <w:szCs w:val="32"/>
                <w:rtl/>
                <w:lang w:eastAsia="en-US" w:bidi="ar-DZ"/>
              </w:rPr>
              <w:t>الوحدات التعليمية</w:t>
            </w:r>
          </w:p>
        </w:tc>
      </w:tr>
      <w:tr w14:paraId="113282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7" w:hRule="atLeast"/>
        </w:trPr>
        <w:tc>
          <w:tcPr>
            <w:tcW w:w="817" w:type="dxa"/>
            <w:shd w:val="clear" w:color="auto" w:fill="C6D9F0" w:themeFill="text2" w:themeFillTint="33"/>
            <w:vAlign w:val="center"/>
          </w:tcPr>
          <w:p w14:paraId="3542B2A8">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امتحان</w:t>
            </w:r>
          </w:p>
        </w:tc>
        <w:tc>
          <w:tcPr>
            <w:tcW w:w="709" w:type="dxa"/>
            <w:shd w:val="clear" w:color="auto" w:fill="C6D9F0" w:themeFill="text2" w:themeFillTint="33"/>
            <w:vAlign w:val="center"/>
          </w:tcPr>
          <w:p w14:paraId="0BE1C2A9">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مراقبة مستمرة</w:t>
            </w:r>
          </w:p>
        </w:tc>
        <w:tc>
          <w:tcPr>
            <w:tcW w:w="1275" w:type="dxa"/>
            <w:vMerge w:val="continue"/>
            <w:shd w:val="clear" w:color="auto" w:fill="C6D9F0" w:themeFill="text2" w:themeFillTint="33"/>
            <w:vAlign w:val="center"/>
          </w:tcPr>
          <w:p w14:paraId="6775D056">
            <w:pPr>
              <w:pStyle w:val="7"/>
              <w:bidi/>
              <w:spacing w:after="0" w:line="240" w:lineRule="auto"/>
              <w:ind w:left="0"/>
              <w:jc w:val="center"/>
              <w:rPr>
                <w:rFonts w:ascii="Arabic Typesetting" w:hAnsi="Arabic Typesetting" w:cs="Arabic Typesetting"/>
                <w:b/>
                <w:bCs/>
                <w:sz w:val="32"/>
                <w:szCs w:val="32"/>
                <w:rtl/>
                <w:lang w:eastAsia="en-US" w:bidi="ar-DZ"/>
              </w:rPr>
            </w:pPr>
          </w:p>
        </w:tc>
        <w:tc>
          <w:tcPr>
            <w:tcW w:w="709" w:type="dxa"/>
            <w:shd w:val="clear" w:color="auto" w:fill="C6D9F0" w:themeFill="text2" w:themeFillTint="33"/>
            <w:vAlign w:val="center"/>
          </w:tcPr>
          <w:p w14:paraId="5CDC8CAE">
            <w:pPr>
              <w:pStyle w:val="7"/>
              <w:bidi/>
              <w:spacing w:after="0" w:line="240" w:lineRule="auto"/>
              <w:ind w:left="0"/>
              <w:jc w:val="center"/>
              <w:rPr>
                <w:rFonts w:ascii="Arabic Typesetting" w:hAnsi="Arabic Typesetting" w:cs="Arabic Typesetting"/>
                <w:b/>
                <w:bCs/>
                <w:sz w:val="32"/>
                <w:szCs w:val="32"/>
                <w:rtl/>
                <w:lang w:eastAsia="en-US"/>
              </w:rPr>
            </w:pPr>
            <w:r>
              <w:rPr>
                <w:rFonts w:hint="cs" w:ascii="Arabic Typesetting" w:hAnsi="Arabic Typesetting" w:cs="Arabic Typesetting"/>
                <w:b/>
                <w:bCs/>
                <w:sz w:val="32"/>
                <w:szCs w:val="32"/>
                <w:rtl/>
                <w:lang w:eastAsia="en-US"/>
              </w:rPr>
              <w:t>أخرى</w:t>
            </w:r>
          </w:p>
        </w:tc>
        <w:tc>
          <w:tcPr>
            <w:tcW w:w="709" w:type="dxa"/>
            <w:shd w:val="clear" w:color="auto" w:fill="C6D9F0" w:themeFill="text2" w:themeFillTint="33"/>
            <w:vAlign w:val="center"/>
          </w:tcPr>
          <w:p w14:paraId="51F1F20E">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أعمال تطبيقية</w:t>
            </w:r>
          </w:p>
        </w:tc>
        <w:tc>
          <w:tcPr>
            <w:tcW w:w="709" w:type="dxa"/>
            <w:shd w:val="clear" w:color="auto" w:fill="C6D9F0" w:themeFill="text2" w:themeFillTint="33"/>
            <w:vAlign w:val="center"/>
          </w:tcPr>
          <w:p w14:paraId="38925172">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أعمال موجهة</w:t>
            </w:r>
          </w:p>
        </w:tc>
        <w:tc>
          <w:tcPr>
            <w:tcW w:w="709" w:type="dxa"/>
            <w:shd w:val="clear" w:color="auto" w:fill="C6D9F0" w:themeFill="text2" w:themeFillTint="33"/>
            <w:vAlign w:val="center"/>
          </w:tcPr>
          <w:p w14:paraId="6B1D55D0">
            <w:pPr>
              <w:pStyle w:val="7"/>
              <w:bidi/>
              <w:spacing w:after="0" w:line="240" w:lineRule="auto"/>
              <w:ind w:left="0"/>
              <w:jc w:val="center"/>
              <w:rPr>
                <w:rFonts w:ascii="Arabic Typesetting" w:hAnsi="Arabic Typesetting" w:cs="Arabic Typesetting"/>
                <w:b/>
                <w:bCs/>
                <w:sz w:val="32"/>
                <w:szCs w:val="32"/>
                <w:rtl/>
                <w:lang w:eastAsia="en-US" w:bidi="ar-DZ"/>
              </w:rPr>
            </w:pPr>
            <w:r>
              <w:rPr>
                <w:rFonts w:hint="cs" w:ascii="Arabic Typesetting" w:hAnsi="Arabic Typesetting" w:cs="Arabic Typesetting"/>
                <w:b/>
                <w:bCs/>
                <w:sz w:val="32"/>
                <w:szCs w:val="32"/>
                <w:rtl/>
                <w:lang w:eastAsia="en-US" w:bidi="ar-DZ"/>
              </w:rPr>
              <w:t>دروس</w:t>
            </w:r>
          </w:p>
        </w:tc>
        <w:tc>
          <w:tcPr>
            <w:tcW w:w="708" w:type="dxa"/>
            <w:vMerge w:val="continue"/>
            <w:shd w:val="clear" w:color="auto" w:fill="C6D9F0" w:themeFill="text2" w:themeFillTint="33"/>
            <w:vAlign w:val="center"/>
          </w:tcPr>
          <w:p w14:paraId="5B7A9599">
            <w:pPr>
              <w:pStyle w:val="7"/>
              <w:bidi/>
              <w:spacing w:after="0" w:line="240" w:lineRule="auto"/>
              <w:ind w:left="0"/>
              <w:jc w:val="center"/>
              <w:rPr>
                <w:rFonts w:ascii="Arabic Typesetting" w:hAnsi="Arabic Typesetting" w:cs="Arabic Typesetting"/>
                <w:b/>
                <w:bCs/>
                <w:sz w:val="32"/>
                <w:szCs w:val="32"/>
                <w:rtl/>
                <w:lang w:eastAsia="en-US" w:bidi="ar-DZ"/>
              </w:rPr>
            </w:pPr>
          </w:p>
        </w:tc>
        <w:tc>
          <w:tcPr>
            <w:tcW w:w="851" w:type="dxa"/>
            <w:vMerge w:val="continue"/>
            <w:shd w:val="clear" w:color="auto" w:fill="C6D9F0" w:themeFill="text2" w:themeFillTint="33"/>
            <w:vAlign w:val="center"/>
          </w:tcPr>
          <w:p w14:paraId="3BD64507">
            <w:pPr>
              <w:pStyle w:val="7"/>
              <w:bidi/>
              <w:spacing w:after="0" w:line="240" w:lineRule="auto"/>
              <w:ind w:left="0"/>
              <w:jc w:val="center"/>
              <w:rPr>
                <w:rFonts w:ascii="Arabic Typesetting" w:hAnsi="Arabic Typesetting" w:cs="Arabic Typesetting"/>
                <w:b/>
                <w:bCs/>
                <w:sz w:val="32"/>
                <w:szCs w:val="32"/>
                <w:rtl/>
                <w:lang w:eastAsia="en-US" w:bidi="ar-DZ"/>
              </w:rPr>
            </w:pPr>
          </w:p>
        </w:tc>
        <w:tc>
          <w:tcPr>
            <w:tcW w:w="1417" w:type="dxa"/>
            <w:vMerge w:val="continue"/>
            <w:shd w:val="clear" w:color="auto" w:fill="C6D9F0" w:themeFill="text2" w:themeFillTint="33"/>
            <w:vAlign w:val="center"/>
          </w:tcPr>
          <w:p w14:paraId="5B297714">
            <w:pPr>
              <w:pStyle w:val="7"/>
              <w:bidi/>
              <w:spacing w:after="0" w:line="240" w:lineRule="auto"/>
              <w:ind w:left="0"/>
              <w:jc w:val="center"/>
              <w:rPr>
                <w:rFonts w:ascii="Arabic Typesetting" w:hAnsi="Arabic Typesetting" w:cs="Arabic Typesetting"/>
                <w:b/>
                <w:bCs/>
                <w:sz w:val="32"/>
                <w:szCs w:val="32"/>
                <w:rtl/>
                <w:lang w:eastAsia="en-US" w:bidi="ar-DZ"/>
              </w:rPr>
            </w:pPr>
          </w:p>
        </w:tc>
        <w:tc>
          <w:tcPr>
            <w:tcW w:w="1134" w:type="dxa"/>
            <w:vMerge w:val="continue"/>
            <w:shd w:val="clear" w:color="auto" w:fill="C6D9F0" w:themeFill="text2" w:themeFillTint="33"/>
            <w:vAlign w:val="center"/>
          </w:tcPr>
          <w:p w14:paraId="656E57D4">
            <w:pPr>
              <w:pStyle w:val="7"/>
              <w:bidi/>
              <w:spacing w:after="0" w:line="240" w:lineRule="auto"/>
              <w:ind w:left="0"/>
              <w:jc w:val="center"/>
              <w:rPr>
                <w:rFonts w:ascii="Arabic Typesetting" w:hAnsi="Arabic Typesetting" w:cs="Arabic Typesetting"/>
                <w:b/>
                <w:bCs/>
                <w:sz w:val="32"/>
                <w:szCs w:val="32"/>
                <w:rtl/>
                <w:lang w:eastAsia="en-US" w:bidi="ar-DZ"/>
              </w:rPr>
            </w:pPr>
          </w:p>
        </w:tc>
      </w:tr>
      <w:tr w14:paraId="289759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8" w:hRule="atLeast"/>
        </w:trPr>
        <w:tc>
          <w:tcPr>
            <w:tcW w:w="817" w:type="dxa"/>
            <w:vAlign w:val="top"/>
          </w:tcPr>
          <w:p w14:paraId="304A0F83">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1BE6DE10">
            <w:pPr>
              <w:pStyle w:val="7"/>
              <w:bidi/>
              <w:spacing w:after="0" w:line="240" w:lineRule="auto"/>
              <w:ind w:left="0"/>
              <w:rPr>
                <w:rFonts w:hint="default" w:ascii="Times New Roman" w:hAnsi="Times New Roman" w:eastAsia="SimSun" w:cs="Times New Roman"/>
                <w:b w:val="0"/>
                <w:bCs w:val="0"/>
                <w:sz w:val="24"/>
                <w:szCs w:val="24"/>
              </w:rPr>
            </w:pPr>
          </w:p>
          <w:p w14:paraId="74AEB122">
            <w:pPr>
              <w:pStyle w:val="7"/>
              <w:bidi/>
              <w:spacing w:after="0" w:line="240" w:lineRule="auto"/>
              <w:ind w:left="0"/>
              <w:rPr>
                <w:rFonts w:hint="default" w:ascii="Times New Roman" w:hAnsi="Times New Roman" w:eastAsia="SimSun" w:cs="Times New Roman"/>
                <w:b w:val="0"/>
                <w:bCs w:val="0"/>
                <w:sz w:val="24"/>
                <w:szCs w:val="24"/>
              </w:rPr>
            </w:pPr>
          </w:p>
          <w:p w14:paraId="74BDD594">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56AC793D">
            <w:pPr>
              <w:pStyle w:val="7"/>
              <w:bidi/>
              <w:spacing w:after="0" w:line="240" w:lineRule="auto"/>
              <w:ind w:left="0"/>
              <w:jc w:val="both"/>
              <w:rPr>
                <w:rFonts w:hint="default" w:ascii="Times New Roman" w:hAnsi="Times New Roman" w:eastAsia="SimSun" w:cs="Times New Roman"/>
                <w:b w:val="0"/>
                <w:bCs w:val="0"/>
                <w:sz w:val="24"/>
                <w:szCs w:val="24"/>
              </w:rPr>
            </w:pPr>
          </w:p>
          <w:p w14:paraId="291290E0">
            <w:pPr>
              <w:pStyle w:val="7"/>
              <w:bidi/>
              <w:spacing w:after="0" w:line="240" w:lineRule="auto"/>
              <w:ind w:left="0"/>
              <w:jc w:val="both"/>
              <w:rPr>
                <w:rFonts w:hint="default" w:ascii="Times New Roman" w:hAnsi="Times New Roman" w:eastAsia="SimSun" w:cs="Times New Roman"/>
                <w:b w:val="0"/>
                <w:bCs w:val="0"/>
                <w:sz w:val="24"/>
                <w:szCs w:val="24"/>
              </w:rPr>
            </w:pPr>
          </w:p>
          <w:p w14:paraId="2CFF2E64">
            <w:pPr>
              <w:pStyle w:val="7"/>
              <w:bidi/>
              <w:spacing w:after="0" w:line="240" w:lineRule="auto"/>
              <w:ind w:left="0"/>
              <w:jc w:val="both"/>
              <w:rPr>
                <w:rFonts w:hint="default" w:ascii="Times New Roman" w:hAnsi="Times New Roman" w:eastAsia="SimSun" w:cs="Times New Roman"/>
                <w:b w:val="0"/>
                <w:bCs w:val="0"/>
                <w:sz w:val="24"/>
                <w:szCs w:val="24"/>
              </w:rPr>
            </w:pPr>
          </w:p>
          <w:p w14:paraId="6BCF12B8">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%60</w:t>
            </w:r>
          </w:p>
        </w:tc>
        <w:tc>
          <w:tcPr>
            <w:tcW w:w="709" w:type="dxa"/>
            <w:vAlign w:val="top"/>
          </w:tcPr>
          <w:p w14:paraId="645C5510">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1ACEA215">
            <w:pPr>
              <w:pStyle w:val="7"/>
              <w:bidi/>
              <w:spacing w:after="0" w:line="240" w:lineRule="auto"/>
              <w:ind w:left="0"/>
              <w:rPr>
                <w:rFonts w:hint="default" w:ascii="Times New Roman" w:hAnsi="Times New Roman" w:eastAsia="SimSun" w:cs="Times New Roman"/>
                <w:b w:val="0"/>
                <w:bCs w:val="0"/>
                <w:sz w:val="24"/>
                <w:szCs w:val="24"/>
              </w:rPr>
            </w:pPr>
          </w:p>
          <w:p w14:paraId="77D0F6D9">
            <w:pPr>
              <w:pStyle w:val="7"/>
              <w:bidi/>
              <w:spacing w:after="0" w:line="240" w:lineRule="auto"/>
              <w:ind w:left="0"/>
              <w:rPr>
                <w:rFonts w:hint="default" w:ascii="Times New Roman" w:hAnsi="Times New Roman" w:eastAsia="SimSun" w:cs="Times New Roman"/>
                <w:b w:val="0"/>
                <w:bCs w:val="0"/>
                <w:sz w:val="24"/>
                <w:szCs w:val="24"/>
              </w:rPr>
            </w:pPr>
          </w:p>
          <w:p w14:paraId="51487BA8">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141AC184">
            <w:pPr>
              <w:pStyle w:val="7"/>
              <w:bidi/>
              <w:spacing w:after="0" w:line="240" w:lineRule="auto"/>
              <w:ind w:left="0"/>
              <w:rPr>
                <w:rFonts w:hint="default" w:ascii="Times New Roman" w:hAnsi="Times New Roman" w:eastAsia="SimSun" w:cs="Times New Roman"/>
                <w:b w:val="0"/>
                <w:bCs w:val="0"/>
                <w:sz w:val="24"/>
                <w:szCs w:val="24"/>
              </w:rPr>
            </w:pPr>
          </w:p>
          <w:p w14:paraId="54A224B3">
            <w:pPr>
              <w:pStyle w:val="7"/>
              <w:bidi/>
              <w:spacing w:after="0" w:line="240" w:lineRule="auto"/>
              <w:ind w:left="0"/>
              <w:rPr>
                <w:rFonts w:hint="default" w:ascii="Times New Roman" w:hAnsi="Times New Roman" w:eastAsia="SimSun" w:cs="Times New Roman"/>
                <w:b w:val="0"/>
                <w:bCs w:val="0"/>
                <w:sz w:val="24"/>
                <w:szCs w:val="24"/>
              </w:rPr>
            </w:pPr>
          </w:p>
          <w:p w14:paraId="74B4F368">
            <w:pPr>
              <w:pStyle w:val="7"/>
              <w:bidi/>
              <w:spacing w:after="0" w:line="240" w:lineRule="auto"/>
              <w:ind w:left="0"/>
              <w:rPr>
                <w:rFonts w:hint="default" w:ascii="Times New Roman" w:hAnsi="Times New Roman" w:eastAsia="SimSun" w:cs="Times New Roman"/>
                <w:b w:val="0"/>
                <w:bCs w:val="0"/>
                <w:sz w:val="24"/>
                <w:szCs w:val="24"/>
              </w:rPr>
            </w:pPr>
          </w:p>
          <w:p w14:paraId="7E139737">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%40</w:t>
            </w:r>
          </w:p>
        </w:tc>
        <w:tc>
          <w:tcPr>
            <w:tcW w:w="1275" w:type="dxa"/>
            <w:vAlign w:val="top"/>
          </w:tcPr>
          <w:p w14:paraId="468DF840">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p w14:paraId="0FD6EE99">
            <w:pPr>
              <w:pStyle w:val="7"/>
              <w:bidi/>
              <w:spacing w:after="0" w:line="240" w:lineRule="auto"/>
              <w:ind w:left="0"/>
              <w:rPr>
                <w:rFonts w:hint="default" w:ascii="Times New Roman" w:hAnsi="Times New Roman" w:eastAsia="SimSun" w:cs="Times New Roman"/>
                <w:b w:val="0"/>
                <w:bCs w:val="0"/>
                <w:sz w:val="24"/>
                <w:szCs w:val="24"/>
              </w:rPr>
            </w:pPr>
          </w:p>
          <w:p w14:paraId="18AF1442">
            <w:pPr>
              <w:pStyle w:val="7"/>
              <w:bidi/>
              <w:spacing w:after="0" w:line="240" w:lineRule="auto"/>
              <w:ind w:left="0"/>
              <w:rPr>
                <w:rFonts w:hint="default" w:ascii="Times New Roman" w:hAnsi="Times New Roman" w:eastAsia="SimSun" w:cs="Times New Roman"/>
                <w:b w:val="0"/>
                <w:bCs w:val="0"/>
                <w:sz w:val="24"/>
                <w:szCs w:val="24"/>
              </w:rPr>
            </w:pPr>
          </w:p>
          <w:p w14:paraId="3BB425C6">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p w14:paraId="732CC711">
            <w:pPr>
              <w:pStyle w:val="7"/>
              <w:bidi/>
              <w:spacing w:after="0" w:line="240" w:lineRule="auto"/>
              <w:ind w:left="0"/>
              <w:rPr>
                <w:rFonts w:hint="default" w:ascii="Times New Roman" w:hAnsi="Times New Roman" w:eastAsia="SimSun" w:cs="Times New Roman"/>
                <w:b w:val="0"/>
                <w:bCs w:val="0"/>
                <w:sz w:val="24"/>
                <w:szCs w:val="24"/>
              </w:rPr>
            </w:pPr>
          </w:p>
          <w:p w14:paraId="12905D12">
            <w:pPr>
              <w:pStyle w:val="7"/>
              <w:bidi/>
              <w:spacing w:after="0" w:line="240" w:lineRule="auto"/>
              <w:ind w:left="0"/>
              <w:rPr>
                <w:rFonts w:hint="default" w:ascii="Times New Roman" w:hAnsi="Times New Roman" w:eastAsia="SimSun" w:cs="Times New Roman"/>
                <w:b w:val="0"/>
                <w:bCs w:val="0"/>
                <w:sz w:val="24"/>
                <w:szCs w:val="24"/>
              </w:rPr>
            </w:pPr>
          </w:p>
          <w:p w14:paraId="3A4C45D5">
            <w:pPr>
              <w:pStyle w:val="7"/>
              <w:bidi/>
              <w:spacing w:after="0" w:line="240" w:lineRule="auto"/>
              <w:ind w:left="0"/>
              <w:rPr>
                <w:rFonts w:hint="default" w:ascii="Times New Roman" w:hAnsi="Times New Roman" w:eastAsia="SimSun" w:cs="Times New Roman"/>
                <w:b w:val="0"/>
                <w:bCs w:val="0"/>
                <w:sz w:val="24"/>
                <w:szCs w:val="24"/>
              </w:rPr>
            </w:pPr>
          </w:p>
          <w:p w14:paraId="589F1DB5">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67.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9" w:type="dxa"/>
            <w:vAlign w:val="top"/>
          </w:tcPr>
          <w:p w14:paraId="6F718152">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lang w:val="fr-FR"/>
              </w:rPr>
              <w:t>82.3</w:t>
            </w:r>
            <w:r>
              <w:rPr>
                <w:rFonts w:hint="default" w:ascii="Times New Roman" w:hAnsi="Times New Roman" w:eastAsia="SimSun" w:cs="Times New Roman"/>
                <w:b w:val="0"/>
                <w:bCs w:val="0"/>
                <w:sz w:val="24"/>
                <w:szCs w:val="24"/>
              </w:rPr>
              <w:t>0 سا</w:t>
            </w:r>
          </w:p>
          <w:p w14:paraId="7AFFA56B">
            <w:pPr>
              <w:pStyle w:val="7"/>
              <w:bidi/>
              <w:spacing w:after="0" w:line="240" w:lineRule="auto"/>
              <w:ind w:left="0"/>
              <w:rPr>
                <w:rFonts w:hint="default" w:ascii="Times New Roman" w:hAnsi="Times New Roman" w:eastAsia="SimSun" w:cs="Times New Roman"/>
                <w:b w:val="0"/>
                <w:bCs w:val="0"/>
                <w:sz w:val="24"/>
                <w:szCs w:val="24"/>
              </w:rPr>
            </w:pPr>
          </w:p>
          <w:p w14:paraId="283F8955">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lang w:val="fr-FR"/>
              </w:rPr>
              <w:t>82.3</w:t>
            </w:r>
            <w:r>
              <w:rPr>
                <w:rFonts w:hint="default" w:ascii="Times New Roman" w:hAnsi="Times New Roman" w:eastAsia="SimSun" w:cs="Times New Roman"/>
                <w:b w:val="0"/>
                <w:bCs w:val="0"/>
                <w:sz w:val="24"/>
                <w:szCs w:val="24"/>
              </w:rPr>
              <w:t>0 سا</w:t>
            </w:r>
          </w:p>
          <w:p w14:paraId="05D61326">
            <w:pPr>
              <w:pStyle w:val="7"/>
              <w:bidi/>
              <w:spacing w:after="0" w:line="240" w:lineRule="auto"/>
              <w:ind w:left="0" w:leftChars="0"/>
              <w:jc w:val="both"/>
              <w:rPr>
                <w:rFonts w:hint="default" w:ascii="Times New Roman" w:hAnsi="Times New Roman" w:eastAsia="SimSun" w:cs="Times New Roman"/>
                <w:b w:val="0"/>
                <w:bCs w:val="0"/>
                <w:sz w:val="24"/>
                <w:szCs w:val="24"/>
              </w:rPr>
            </w:pPr>
          </w:p>
          <w:p w14:paraId="277F5A63">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 xml:space="preserve"> </w:t>
            </w:r>
            <w:r>
              <w:rPr>
                <w:rFonts w:hint="default" w:ascii="Times New Roman" w:hAnsi="Times New Roman" w:eastAsia="SimSun" w:cs="Times New Roman"/>
                <w:b w:val="0"/>
                <w:bCs w:val="0"/>
                <w:sz w:val="24"/>
                <w:szCs w:val="24"/>
                <w:lang w:val="fr-FR"/>
              </w:rPr>
              <w:t>82.3</w:t>
            </w:r>
            <w:r>
              <w:rPr>
                <w:rFonts w:hint="default" w:ascii="Times New Roman" w:hAnsi="Times New Roman" w:eastAsia="SimSun" w:cs="Times New Roman"/>
                <w:b w:val="0"/>
                <w:bCs w:val="0"/>
                <w:sz w:val="24"/>
                <w:szCs w:val="24"/>
              </w:rPr>
              <w:t>0  سا</w:t>
            </w:r>
          </w:p>
        </w:tc>
        <w:tc>
          <w:tcPr>
            <w:tcW w:w="709" w:type="dxa"/>
            <w:vAlign w:val="top"/>
          </w:tcPr>
          <w:p w14:paraId="4C1F960D">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673C4AE9">
            <w:pPr>
              <w:pStyle w:val="7"/>
              <w:bidi/>
              <w:spacing w:after="0" w:line="240" w:lineRule="auto"/>
              <w:ind w:left="0" w:leftChars="0"/>
              <w:rPr>
                <w:rFonts w:hint="default" w:ascii="Times New Roman" w:hAnsi="Times New Roman" w:cs="Times New Roman"/>
                <w:b w:val="0"/>
                <w:bCs w:val="0"/>
                <w:sz w:val="24"/>
                <w:szCs w:val="24"/>
                <w:lang w:eastAsia="en-US" w:bidi="ar-DZ"/>
              </w:rPr>
            </w:pPr>
          </w:p>
          <w:p w14:paraId="0E35411D">
            <w:pPr>
              <w:pStyle w:val="7"/>
              <w:bidi/>
              <w:spacing w:after="0" w:line="240" w:lineRule="auto"/>
              <w:ind w:left="0" w:leftChars="0"/>
              <w:rPr>
                <w:rFonts w:hint="default" w:ascii="Times New Roman" w:hAnsi="Times New Roman" w:cs="Times New Roman"/>
                <w:b w:val="0"/>
                <w:bCs w:val="0"/>
                <w:sz w:val="24"/>
                <w:szCs w:val="24"/>
                <w:lang w:eastAsia="en-US" w:bidi="ar-DZ"/>
              </w:rPr>
            </w:pPr>
          </w:p>
          <w:p w14:paraId="2E0B0814">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77021ED5">
            <w:pPr>
              <w:pStyle w:val="7"/>
              <w:bidi/>
              <w:spacing w:after="0" w:line="240" w:lineRule="auto"/>
              <w:ind w:left="0" w:leftChars="0"/>
              <w:rPr>
                <w:rFonts w:hint="default" w:ascii="Times New Roman" w:hAnsi="Times New Roman" w:cs="Times New Roman"/>
                <w:b w:val="0"/>
                <w:bCs w:val="0"/>
                <w:sz w:val="24"/>
                <w:szCs w:val="24"/>
                <w:lang w:eastAsia="en-US" w:bidi="ar-DZ"/>
              </w:rPr>
            </w:pPr>
          </w:p>
          <w:p w14:paraId="4AAB4DE1">
            <w:pPr>
              <w:pStyle w:val="7"/>
              <w:bidi/>
              <w:spacing w:after="0" w:line="240" w:lineRule="auto"/>
              <w:ind w:left="0" w:leftChars="0"/>
              <w:rPr>
                <w:rFonts w:hint="default" w:ascii="Times New Roman" w:hAnsi="Times New Roman" w:cs="Times New Roman"/>
                <w:b w:val="0"/>
                <w:bCs w:val="0"/>
                <w:sz w:val="24"/>
                <w:szCs w:val="24"/>
                <w:lang w:eastAsia="en-US" w:bidi="ar-DZ"/>
              </w:rPr>
            </w:pPr>
          </w:p>
          <w:p w14:paraId="76479F58">
            <w:pPr>
              <w:pStyle w:val="7"/>
              <w:bidi/>
              <w:spacing w:after="0" w:line="240" w:lineRule="auto"/>
              <w:ind w:left="0" w:leftChars="0"/>
              <w:rPr>
                <w:rFonts w:hint="default" w:ascii="Times New Roman" w:hAnsi="Times New Roman" w:cs="Times New Roman"/>
                <w:b w:val="0"/>
                <w:bCs w:val="0"/>
                <w:sz w:val="24"/>
                <w:szCs w:val="24"/>
                <w:lang w:eastAsia="en-US" w:bidi="ar-DZ"/>
              </w:rPr>
            </w:pPr>
          </w:p>
          <w:p w14:paraId="6D8A9590">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5AB956AC">
            <w:pPr>
              <w:pStyle w:val="7"/>
              <w:bidi/>
              <w:spacing w:after="0" w:line="240" w:lineRule="auto"/>
              <w:ind w:left="0" w:leftChars="0"/>
              <w:rPr>
                <w:rFonts w:hint="default" w:ascii="Times New Roman" w:hAnsi="Times New Roman" w:cs="Times New Roman"/>
                <w:b w:val="0"/>
                <w:bCs w:val="0"/>
                <w:sz w:val="24"/>
                <w:szCs w:val="24"/>
                <w:lang w:eastAsia="en-US" w:bidi="ar-DZ"/>
              </w:rPr>
            </w:pPr>
          </w:p>
        </w:tc>
        <w:tc>
          <w:tcPr>
            <w:tcW w:w="709" w:type="dxa"/>
            <w:vAlign w:val="top"/>
          </w:tcPr>
          <w:p w14:paraId="4993A781">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2C6069ED">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4D39EE63">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16C87442">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2CE2CE5F">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7A691FE3">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37E1A88F">
            <w:pPr>
              <w:pStyle w:val="7"/>
              <w:bidi/>
              <w:spacing w:after="0" w:line="240" w:lineRule="auto"/>
              <w:ind w:left="0" w:leftChars="0"/>
              <w:jc w:val="both"/>
              <w:rPr>
                <w:rFonts w:hint="default" w:ascii="Times New Roman" w:hAnsi="Times New Roman" w:cs="Times New Roman"/>
                <w:b w:val="0"/>
                <w:bCs w:val="0"/>
                <w:sz w:val="24"/>
                <w:szCs w:val="24"/>
                <w:lang w:eastAsia="en-US" w:bidi="ar-DZ"/>
              </w:rPr>
            </w:pPr>
          </w:p>
        </w:tc>
        <w:tc>
          <w:tcPr>
            <w:tcW w:w="709" w:type="dxa"/>
            <w:vAlign w:val="top"/>
          </w:tcPr>
          <w:p w14:paraId="0D405EB7">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 xml:space="preserve"> 3سا</w:t>
            </w:r>
          </w:p>
          <w:p w14:paraId="4747EAF7">
            <w:pPr>
              <w:pStyle w:val="7"/>
              <w:bidi/>
              <w:spacing w:after="0" w:line="240" w:lineRule="auto"/>
              <w:ind w:left="0"/>
              <w:rPr>
                <w:rFonts w:hint="default" w:ascii="Times New Roman" w:hAnsi="Times New Roman" w:eastAsia="SimSun" w:cs="Times New Roman"/>
                <w:b w:val="0"/>
                <w:bCs w:val="0"/>
                <w:sz w:val="24"/>
                <w:szCs w:val="24"/>
              </w:rPr>
            </w:pPr>
          </w:p>
          <w:p w14:paraId="4EFEAD8C">
            <w:pPr>
              <w:pStyle w:val="7"/>
              <w:bidi/>
              <w:spacing w:after="0" w:line="240" w:lineRule="auto"/>
              <w:ind w:left="0"/>
              <w:jc w:val="both"/>
              <w:rPr>
                <w:rFonts w:hint="default" w:ascii="Times New Roman" w:hAnsi="Times New Roman" w:eastAsia="SimSun" w:cs="Times New Roman"/>
                <w:b w:val="0"/>
                <w:bCs w:val="0"/>
                <w:sz w:val="24"/>
                <w:szCs w:val="24"/>
              </w:rPr>
            </w:pPr>
          </w:p>
          <w:p w14:paraId="3C72BA85">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3سا</w:t>
            </w:r>
          </w:p>
          <w:p w14:paraId="5F6E47BC">
            <w:pPr>
              <w:pStyle w:val="7"/>
              <w:bidi/>
              <w:spacing w:after="0" w:line="240" w:lineRule="auto"/>
              <w:ind w:left="0"/>
              <w:rPr>
                <w:rFonts w:hint="default" w:ascii="Times New Roman" w:hAnsi="Times New Roman" w:eastAsia="SimSun" w:cs="Times New Roman"/>
                <w:b w:val="0"/>
                <w:bCs w:val="0"/>
                <w:sz w:val="24"/>
                <w:szCs w:val="24"/>
                <w:lang w:eastAsia="en-US"/>
              </w:rPr>
            </w:pPr>
          </w:p>
          <w:p w14:paraId="6234F226">
            <w:pPr>
              <w:pStyle w:val="7"/>
              <w:bidi/>
              <w:spacing w:after="0" w:line="240" w:lineRule="auto"/>
              <w:ind w:left="0"/>
              <w:rPr>
                <w:rFonts w:hint="default" w:ascii="Times New Roman" w:hAnsi="Times New Roman" w:eastAsia="SimSun" w:cs="Times New Roman"/>
                <w:b w:val="0"/>
                <w:bCs w:val="0"/>
                <w:sz w:val="24"/>
                <w:szCs w:val="24"/>
                <w:lang w:eastAsia="en-US"/>
              </w:rPr>
            </w:pPr>
          </w:p>
          <w:p w14:paraId="087A50EF">
            <w:pPr>
              <w:pStyle w:val="7"/>
              <w:bidi/>
              <w:spacing w:after="0" w:line="240" w:lineRule="auto"/>
              <w:ind w:left="0"/>
              <w:rPr>
                <w:rFonts w:hint="default" w:ascii="Times New Roman" w:hAnsi="Times New Roman" w:eastAsia="SimSun" w:cs="Times New Roman"/>
                <w:b w:val="0"/>
                <w:bCs w:val="0"/>
                <w:sz w:val="24"/>
                <w:szCs w:val="24"/>
                <w:lang w:eastAsia="en-US"/>
              </w:rPr>
            </w:pPr>
          </w:p>
          <w:p w14:paraId="70575F2D">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3سا</w:t>
            </w:r>
          </w:p>
        </w:tc>
        <w:tc>
          <w:tcPr>
            <w:tcW w:w="708" w:type="dxa"/>
            <w:vAlign w:val="top"/>
          </w:tcPr>
          <w:p w14:paraId="49E81959">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3</w:t>
            </w:r>
          </w:p>
          <w:p w14:paraId="5F1FE17A">
            <w:pPr>
              <w:pStyle w:val="7"/>
              <w:bidi/>
              <w:spacing w:after="0" w:line="240" w:lineRule="auto"/>
              <w:ind w:left="0"/>
              <w:rPr>
                <w:rFonts w:hint="default" w:ascii="Times New Roman" w:hAnsi="Times New Roman" w:cs="Times New Roman"/>
                <w:b w:val="0"/>
                <w:bCs w:val="0"/>
                <w:sz w:val="24"/>
                <w:szCs w:val="24"/>
                <w:lang w:val="fr-FR" w:eastAsia="en-US" w:bidi="ar-DZ"/>
              </w:rPr>
            </w:pPr>
          </w:p>
          <w:p w14:paraId="61376335">
            <w:pPr>
              <w:pStyle w:val="7"/>
              <w:bidi/>
              <w:spacing w:after="0" w:line="240" w:lineRule="auto"/>
              <w:ind w:left="0"/>
              <w:rPr>
                <w:rFonts w:hint="default" w:ascii="Times New Roman" w:hAnsi="Times New Roman" w:cs="Times New Roman"/>
                <w:b w:val="0"/>
                <w:bCs w:val="0"/>
                <w:sz w:val="24"/>
                <w:szCs w:val="24"/>
                <w:lang w:val="fr-FR" w:eastAsia="en-US" w:bidi="ar-DZ"/>
              </w:rPr>
            </w:pPr>
          </w:p>
          <w:p w14:paraId="30CE7977">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3</w:t>
            </w:r>
          </w:p>
          <w:p w14:paraId="341BB238">
            <w:pPr>
              <w:pStyle w:val="7"/>
              <w:bidi/>
              <w:spacing w:after="0" w:line="240" w:lineRule="auto"/>
              <w:ind w:left="0"/>
              <w:rPr>
                <w:rFonts w:hint="default" w:ascii="Times New Roman" w:hAnsi="Times New Roman" w:cs="Times New Roman"/>
                <w:b w:val="0"/>
                <w:bCs w:val="0"/>
                <w:sz w:val="24"/>
                <w:szCs w:val="24"/>
                <w:lang w:val="fr-FR" w:eastAsia="en-US" w:bidi="ar-DZ"/>
              </w:rPr>
            </w:pPr>
          </w:p>
          <w:p w14:paraId="46945250">
            <w:pPr>
              <w:pStyle w:val="7"/>
              <w:bidi/>
              <w:spacing w:after="0" w:line="240" w:lineRule="auto"/>
              <w:ind w:left="0"/>
              <w:rPr>
                <w:rFonts w:hint="default" w:ascii="Times New Roman" w:hAnsi="Times New Roman" w:cs="Times New Roman"/>
                <w:b w:val="0"/>
                <w:bCs w:val="0"/>
                <w:sz w:val="24"/>
                <w:szCs w:val="24"/>
                <w:lang w:val="fr-FR" w:eastAsia="en-US" w:bidi="ar-DZ"/>
              </w:rPr>
            </w:pPr>
          </w:p>
          <w:p w14:paraId="040460D2">
            <w:pPr>
              <w:pStyle w:val="7"/>
              <w:bidi/>
              <w:spacing w:after="0" w:line="240" w:lineRule="auto"/>
              <w:ind w:left="0"/>
              <w:rPr>
                <w:rFonts w:hint="default" w:ascii="Times New Roman" w:hAnsi="Times New Roman" w:cs="Times New Roman"/>
                <w:b w:val="0"/>
                <w:bCs w:val="0"/>
                <w:sz w:val="24"/>
                <w:szCs w:val="24"/>
                <w:lang w:val="fr-FR" w:eastAsia="en-US" w:bidi="ar-DZ"/>
              </w:rPr>
            </w:pPr>
          </w:p>
          <w:p w14:paraId="41A42CFB">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lang w:val="fr-FR" w:eastAsia="en-US" w:bidi="ar-DZ"/>
              </w:rPr>
              <w:t>3</w:t>
            </w:r>
          </w:p>
        </w:tc>
        <w:tc>
          <w:tcPr>
            <w:tcW w:w="851" w:type="dxa"/>
            <w:vAlign w:val="top"/>
          </w:tcPr>
          <w:p w14:paraId="6D38D4BA">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6</w:t>
            </w:r>
          </w:p>
          <w:p w14:paraId="2A98B8AB">
            <w:pPr>
              <w:pStyle w:val="7"/>
              <w:bidi/>
              <w:spacing w:after="0" w:line="240" w:lineRule="auto"/>
              <w:ind w:left="0"/>
              <w:rPr>
                <w:rFonts w:hint="default" w:ascii="Times New Roman" w:hAnsi="Times New Roman" w:cs="Times New Roman"/>
                <w:b w:val="0"/>
                <w:bCs w:val="0"/>
                <w:sz w:val="24"/>
                <w:szCs w:val="24"/>
                <w:lang w:val="fr-FR" w:eastAsia="en-US" w:bidi="ar-DZ"/>
              </w:rPr>
            </w:pPr>
          </w:p>
          <w:p w14:paraId="1F0D5EAD">
            <w:pPr>
              <w:pStyle w:val="7"/>
              <w:bidi/>
              <w:spacing w:after="0" w:line="240" w:lineRule="auto"/>
              <w:ind w:left="0"/>
              <w:rPr>
                <w:rFonts w:hint="default" w:ascii="Times New Roman" w:hAnsi="Times New Roman" w:cs="Times New Roman"/>
                <w:b w:val="0"/>
                <w:bCs w:val="0"/>
                <w:sz w:val="24"/>
                <w:szCs w:val="24"/>
                <w:lang w:val="fr-FR" w:eastAsia="en-US" w:bidi="ar-DZ"/>
              </w:rPr>
            </w:pPr>
          </w:p>
          <w:p w14:paraId="4FDDCA83">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6</w:t>
            </w:r>
          </w:p>
          <w:p w14:paraId="7E0F2CB5">
            <w:pPr>
              <w:pStyle w:val="7"/>
              <w:bidi/>
              <w:spacing w:after="0" w:line="240" w:lineRule="auto"/>
              <w:ind w:left="0"/>
              <w:rPr>
                <w:rFonts w:hint="default" w:ascii="Times New Roman" w:hAnsi="Times New Roman" w:cs="Times New Roman"/>
                <w:b w:val="0"/>
                <w:bCs w:val="0"/>
                <w:sz w:val="24"/>
                <w:szCs w:val="24"/>
                <w:lang w:val="fr-FR" w:eastAsia="en-US" w:bidi="ar-DZ"/>
              </w:rPr>
            </w:pPr>
          </w:p>
          <w:p w14:paraId="6398EF90">
            <w:pPr>
              <w:pStyle w:val="7"/>
              <w:bidi/>
              <w:spacing w:after="0" w:line="240" w:lineRule="auto"/>
              <w:ind w:left="0"/>
              <w:rPr>
                <w:rFonts w:hint="default" w:ascii="Times New Roman" w:hAnsi="Times New Roman" w:cs="Times New Roman"/>
                <w:b w:val="0"/>
                <w:bCs w:val="0"/>
                <w:sz w:val="24"/>
                <w:szCs w:val="24"/>
                <w:lang w:val="fr-FR" w:eastAsia="en-US" w:bidi="ar-DZ"/>
              </w:rPr>
            </w:pPr>
          </w:p>
          <w:p w14:paraId="2E86AEA1">
            <w:pPr>
              <w:pStyle w:val="7"/>
              <w:bidi/>
              <w:spacing w:after="0" w:line="240" w:lineRule="auto"/>
              <w:ind w:left="0"/>
              <w:rPr>
                <w:rFonts w:hint="default" w:ascii="Times New Roman" w:hAnsi="Times New Roman" w:cs="Times New Roman"/>
                <w:b w:val="0"/>
                <w:bCs w:val="0"/>
                <w:sz w:val="24"/>
                <w:szCs w:val="24"/>
                <w:lang w:val="fr-FR" w:eastAsia="en-US" w:bidi="ar-DZ"/>
              </w:rPr>
            </w:pPr>
          </w:p>
          <w:p w14:paraId="5BB02A0D">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6</w:t>
            </w:r>
          </w:p>
          <w:p w14:paraId="1E190695">
            <w:pPr>
              <w:pStyle w:val="7"/>
              <w:bidi/>
              <w:spacing w:after="0" w:line="240" w:lineRule="auto"/>
              <w:ind w:left="0" w:leftChars="0"/>
              <w:jc w:val="both"/>
              <w:rPr>
                <w:rFonts w:hint="default" w:ascii="Times New Roman" w:hAnsi="Times New Roman" w:cs="Times New Roman"/>
                <w:b w:val="0"/>
                <w:bCs w:val="0"/>
                <w:sz w:val="24"/>
                <w:szCs w:val="24"/>
                <w:lang w:eastAsia="en-US" w:bidi="ar-DZ"/>
              </w:rPr>
            </w:pPr>
          </w:p>
        </w:tc>
        <w:tc>
          <w:tcPr>
            <w:tcW w:w="1417" w:type="dxa"/>
          </w:tcPr>
          <w:p w14:paraId="2F74B0F5">
            <w:pPr>
              <w:pStyle w:val="7"/>
              <w:bidi/>
              <w:spacing w:after="0" w:line="240" w:lineRule="auto"/>
              <w:ind w:left="0"/>
              <w:rPr>
                <w:rFonts w:hint="default" w:ascii="Times New Roman" w:hAnsi="Times New Roman" w:eastAsia="SimSun" w:cs="Times New Roman"/>
                <w:b w:val="0"/>
                <w:bCs w:val="0"/>
                <w:sz w:val="24"/>
                <w:szCs w:val="24"/>
                <w:rtl/>
                <w:lang w:eastAsia="en-US"/>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علم المناعة التطبيقية</w:t>
            </w:r>
          </w:p>
          <w:p w14:paraId="7A09D461">
            <w:pPr>
              <w:pStyle w:val="7"/>
              <w:bidi/>
              <w:spacing w:after="0" w:line="240" w:lineRule="auto"/>
              <w:ind w:left="0"/>
              <w:rPr>
                <w:rFonts w:hint="default" w:ascii="Times New Roman" w:hAnsi="Times New Roman" w:cs="Times New Roman"/>
                <w:b w:val="0"/>
                <w:bCs w:val="0"/>
                <w:sz w:val="24"/>
                <w:szCs w:val="24"/>
                <w:rtl/>
                <w:lang w:eastAsia="en-US" w:bidi="ar-DZ"/>
              </w:rPr>
            </w:pPr>
            <w:r>
              <w:rPr>
                <w:rFonts w:hint="default" w:ascii="Times New Roman" w:hAnsi="Times New Roman" w:cs="Times New Roman"/>
                <w:b w:val="0"/>
                <w:bCs w:val="0"/>
                <w:sz w:val="24"/>
                <w:szCs w:val="24"/>
                <w:rtl/>
                <w:lang w:eastAsia="en-US" w:bidi="ar-DZ"/>
              </w:rPr>
              <w:t>-</w:t>
            </w:r>
          </w:p>
          <w:p w14:paraId="081EE4FD">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علم الأحياء الدقيقة الصناعي</w:t>
            </w:r>
          </w:p>
          <w:p w14:paraId="1EB7E24A">
            <w:pPr>
              <w:pStyle w:val="7"/>
              <w:bidi/>
              <w:spacing w:after="0" w:line="240" w:lineRule="auto"/>
              <w:ind w:left="0"/>
              <w:rPr>
                <w:rFonts w:hint="default" w:ascii="Times New Roman" w:hAnsi="Times New Roman" w:eastAsia="SimSun" w:cs="Times New Roman"/>
                <w:b w:val="0"/>
                <w:bCs w:val="0"/>
                <w:sz w:val="24"/>
                <w:szCs w:val="24"/>
              </w:rPr>
            </w:pPr>
          </w:p>
          <w:p w14:paraId="5EB80F5B">
            <w:pPr>
              <w:pStyle w:val="7"/>
              <w:bidi/>
              <w:spacing w:after="0" w:line="240" w:lineRule="auto"/>
              <w:ind w:left="0"/>
              <w:rPr>
                <w:rFonts w:hint="default" w:ascii="Times New Roman" w:hAnsi="Times New Roman" w:eastAsia="SimSun" w:cs="Times New Roman"/>
                <w:b w:val="0"/>
                <w:bCs w:val="0"/>
                <w:sz w:val="24"/>
                <w:szCs w:val="24"/>
              </w:rPr>
            </w:pPr>
          </w:p>
          <w:p w14:paraId="4E076495">
            <w:pPr>
              <w:pStyle w:val="7"/>
              <w:bidi/>
              <w:spacing w:after="0" w:line="240" w:lineRule="auto"/>
              <w:ind w:left="0"/>
              <w:rPr>
                <w:rFonts w:hint="default" w:ascii="Times New Roman" w:hAnsi="Times New Roman" w:eastAsia="SimSun" w:cs="Times New Roman"/>
                <w:b w:val="0"/>
                <w:bCs w:val="0"/>
                <w:sz w:val="24"/>
                <w:szCs w:val="24"/>
                <w:lang w:val="fr-FR"/>
              </w:rPr>
            </w:pPr>
            <w:r>
              <w:rPr>
                <w:rFonts w:hint="default" w:ascii="Times New Roman" w:hAnsi="Times New Roman" w:eastAsia="SimSun" w:cs="Times New Roman"/>
                <w:b w:val="0"/>
                <w:bCs w:val="0"/>
                <w:sz w:val="24"/>
                <w:szCs w:val="24"/>
              </w:rPr>
              <w:t>علم الأدوية</w:t>
            </w:r>
            <w:r>
              <w:rPr>
                <w:rFonts w:hint="default" w:ascii="Times New Roman" w:hAnsi="Times New Roman" w:eastAsia="SimSun" w:cs="Times New Roman"/>
                <w:b w:val="0"/>
                <w:bCs w:val="0"/>
                <w:sz w:val="24"/>
                <w:szCs w:val="24"/>
                <w:lang w:val="fr-FR"/>
              </w:rPr>
              <w:t xml:space="preserve"> </w:t>
            </w:r>
          </w:p>
          <w:p w14:paraId="122CB3A9">
            <w:pPr>
              <w:pStyle w:val="7"/>
              <w:bidi/>
              <w:spacing w:after="0" w:line="240" w:lineRule="auto"/>
              <w:ind w:left="0"/>
              <w:rPr>
                <w:rFonts w:hint="default" w:ascii="Times New Roman" w:hAnsi="Times New Roman" w:eastAsia="SimSun" w:cs="Times New Roman"/>
                <w:b w:val="0"/>
                <w:bCs w:val="0"/>
                <w:sz w:val="24"/>
                <w:szCs w:val="24"/>
                <w:lang w:eastAsia="en-US"/>
              </w:rPr>
            </w:pPr>
            <w:r>
              <w:rPr>
                <w:rFonts w:hint="default" w:ascii="Times New Roman" w:hAnsi="Times New Roman" w:eastAsia="SimSun" w:cs="Times New Roman"/>
                <w:b w:val="0"/>
                <w:bCs w:val="0"/>
                <w:sz w:val="24"/>
                <w:szCs w:val="24"/>
              </w:rPr>
              <w:t>والسموم</w:t>
            </w:r>
          </w:p>
        </w:tc>
        <w:tc>
          <w:tcPr>
            <w:tcW w:w="1134" w:type="dxa"/>
          </w:tcPr>
          <w:p w14:paraId="1C471BE2">
            <w:pPr>
              <w:pStyle w:val="7"/>
              <w:bidi/>
              <w:spacing w:after="0" w:line="240" w:lineRule="auto"/>
              <w:ind w:left="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وحدة التعليم الأساسية</w:t>
            </w:r>
          </w:p>
        </w:tc>
      </w:tr>
      <w:tr w14:paraId="47D4BE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0" w:hRule="atLeast"/>
        </w:trPr>
        <w:tc>
          <w:tcPr>
            <w:tcW w:w="817" w:type="dxa"/>
            <w:vAlign w:val="top"/>
          </w:tcPr>
          <w:p w14:paraId="31D69118">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68150E99">
            <w:pPr>
              <w:pStyle w:val="7"/>
              <w:bidi/>
              <w:spacing w:after="0" w:line="240" w:lineRule="auto"/>
              <w:ind w:left="0"/>
              <w:jc w:val="both"/>
              <w:rPr>
                <w:rFonts w:hint="default" w:ascii="Times New Roman" w:hAnsi="Times New Roman" w:eastAsia="SimSun" w:cs="Times New Roman"/>
                <w:b w:val="0"/>
                <w:bCs w:val="0"/>
                <w:sz w:val="24"/>
                <w:szCs w:val="24"/>
              </w:rPr>
            </w:pPr>
          </w:p>
          <w:p w14:paraId="78DE7926">
            <w:pPr>
              <w:pStyle w:val="7"/>
              <w:bidi/>
              <w:spacing w:after="0" w:line="240" w:lineRule="auto"/>
              <w:ind w:left="0"/>
              <w:jc w:val="both"/>
              <w:rPr>
                <w:rFonts w:hint="default" w:ascii="Times New Roman" w:hAnsi="Times New Roman" w:eastAsia="SimSun" w:cs="Times New Roman"/>
                <w:b w:val="0"/>
                <w:bCs w:val="0"/>
                <w:sz w:val="24"/>
                <w:szCs w:val="24"/>
              </w:rPr>
            </w:pPr>
          </w:p>
          <w:p w14:paraId="2A0C8F74">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%60</w:t>
            </w:r>
          </w:p>
        </w:tc>
        <w:tc>
          <w:tcPr>
            <w:tcW w:w="709" w:type="dxa"/>
            <w:vAlign w:val="top"/>
          </w:tcPr>
          <w:p w14:paraId="69CB01F9">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12DF8A6D">
            <w:pPr>
              <w:pStyle w:val="7"/>
              <w:bidi/>
              <w:spacing w:after="0" w:line="240" w:lineRule="auto"/>
              <w:ind w:left="0"/>
              <w:rPr>
                <w:rFonts w:hint="default" w:ascii="Times New Roman" w:hAnsi="Times New Roman" w:eastAsia="SimSun" w:cs="Times New Roman"/>
                <w:b w:val="0"/>
                <w:bCs w:val="0"/>
                <w:sz w:val="24"/>
                <w:szCs w:val="24"/>
              </w:rPr>
            </w:pPr>
          </w:p>
          <w:p w14:paraId="6BF64F7B">
            <w:pPr>
              <w:pStyle w:val="7"/>
              <w:bidi/>
              <w:spacing w:after="0" w:line="240" w:lineRule="auto"/>
              <w:ind w:left="0"/>
              <w:jc w:val="both"/>
              <w:rPr>
                <w:rFonts w:hint="default" w:ascii="Times New Roman" w:hAnsi="Times New Roman" w:eastAsia="SimSun" w:cs="Times New Roman"/>
                <w:b w:val="0"/>
                <w:bCs w:val="0"/>
                <w:sz w:val="24"/>
                <w:szCs w:val="24"/>
              </w:rPr>
            </w:pPr>
          </w:p>
          <w:p w14:paraId="74D29FAC">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%40</w:t>
            </w:r>
          </w:p>
        </w:tc>
        <w:tc>
          <w:tcPr>
            <w:tcW w:w="1275" w:type="dxa"/>
            <w:vAlign w:val="top"/>
          </w:tcPr>
          <w:p w14:paraId="4C47A9D6">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lang w:val="fr-FR"/>
              </w:rPr>
              <w:t>6</w:t>
            </w:r>
            <w:r>
              <w:rPr>
                <w:rFonts w:hint="default" w:ascii="Times New Roman" w:hAnsi="Times New Roman" w:eastAsia="SimSun" w:cs="Times New Roman"/>
                <w:b w:val="0"/>
                <w:bCs w:val="0"/>
                <w:sz w:val="24"/>
                <w:szCs w:val="24"/>
              </w:rPr>
              <w:t>0 سا</w:t>
            </w:r>
          </w:p>
          <w:p w14:paraId="41543EBC">
            <w:pPr>
              <w:pStyle w:val="7"/>
              <w:bidi/>
              <w:spacing w:after="0" w:line="240" w:lineRule="auto"/>
              <w:ind w:left="0"/>
              <w:rPr>
                <w:rFonts w:hint="default" w:ascii="Times New Roman" w:hAnsi="Times New Roman" w:eastAsia="SimSun" w:cs="Times New Roman"/>
                <w:b w:val="0"/>
                <w:bCs w:val="0"/>
                <w:sz w:val="24"/>
                <w:szCs w:val="24"/>
              </w:rPr>
            </w:pPr>
          </w:p>
          <w:p w14:paraId="49155931">
            <w:pPr>
              <w:pStyle w:val="7"/>
              <w:bidi/>
              <w:spacing w:after="0" w:line="240" w:lineRule="auto"/>
              <w:ind w:left="0"/>
              <w:jc w:val="both"/>
              <w:rPr>
                <w:rFonts w:hint="default" w:ascii="Times New Roman" w:hAnsi="Times New Roman" w:eastAsia="SimSun" w:cs="Times New Roman"/>
                <w:b w:val="0"/>
                <w:bCs w:val="0"/>
                <w:sz w:val="24"/>
                <w:szCs w:val="24"/>
              </w:rPr>
            </w:pPr>
          </w:p>
          <w:p w14:paraId="182044B3">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45 سا</w:t>
            </w:r>
          </w:p>
        </w:tc>
        <w:tc>
          <w:tcPr>
            <w:tcW w:w="709" w:type="dxa"/>
            <w:vAlign w:val="top"/>
          </w:tcPr>
          <w:p w14:paraId="32394295">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w:t>
            </w:r>
            <w:r>
              <w:rPr>
                <w:rFonts w:hint="default" w:ascii="Times New Roman" w:hAnsi="Times New Roman" w:eastAsia="SimSun" w:cs="Times New Roman"/>
                <w:b w:val="0"/>
                <w:bCs w:val="0"/>
                <w:sz w:val="24"/>
                <w:szCs w:val="24"/>
                <w:lang w:val="fr-FR"/>
              </w:rPr>
              <w:t>5</w:t>
            </w:r>
            <w:r>
              <w:rPr>
                <w:rFonts w:hint="default" w:ascii="Times New Roman" w:hAnsi="Times New Roman" w:eastAsia="SimSun" w:cs="Times New Roman"/>
                <w:b w:val="0"/>
                <w:bCs w:val="0"/>
                <w:sz w:val="24"/>
                <w:szCs w:val="24"/>
              </w:rPr>
              <w:t xml:space="preserve"> سا</w:t>
            </w:r>
          </w:p>
          <w:p w14:paraId="409621ED">
            <w:pPr>
              <w:pStyle w:val="7"/>
              <w:bidi/>
              <w:spacing w:after="0" w:line="240" w:lineRule="auto"/>
              <w:ind w:left="0"/>
              <w:jc w:val="both"/>
              <w:rPr>
                <w:rFonts w:hint="default" w:ascii="Times New Roman" w:hAnsi="Times New Roman" w:eastAsia="SimSun" w:cs="Times New Roman"/>
                <w:b w:val="0"/>
                <w:bCs w:val="0"/>
                <w:sz w:val="24"/>
                <w:szCs w:val="24"/>
              </w:rPr>
            </w:pPr>
          </w:p>
          <w:p w14:paraId="7F58425C">
            <w:pPr>
              <w:pStyle w:val="7"/>
              <w:bidi/>
              <w:spacing w:after="0" w:line="240" w:lineRule="auto"/>
              <w:ind w:left="0"/>
              <w:rPr>
                <w:rFonts w:hint="default" w:ascii="Times New Roman" w:hAnsi="Times New Roman" w:eastAsia="SimSun" w:cs="Times New Roman"/>
                <w:b w:val="0"/>
                <w:bCs w:val="0"/>
                <w:sz w:val="24"/>
                <w:szCs w:val="24"/>
              </w:rPr>
            </w:pPr>
          </w:p>
          <w:p w14:paraId="5F17D37F">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5</w:t>
            </w:r>
            <w:r>
              <w:rPr>
                <w:rFonts w:hint="default" w:ascii="Times New Roman" w:hAnsi="Times New Roman" w:eastAsia="SimSun" w:cs="Times New Roman"/>
                <w:b w:val="0"/>
                <w:bCs w:val="0"/>
                <w:sz w:val="24"/>
                <w:szCs w:val="24"/>
                <w:lang w:val="fr-FR"/>
              </w:rPr>
              <w:t>5</w:t>
            </w:r>
            <w:r>
              <w:rPr>
                <w:rFonts w:hint="default" w:ascii="Times New Roman" w:hAnsi="Times New Roman" w:eastAsia="SimSun" w:cs="Times New Roman"/>
                <w:b w:val="0"/>
                <w:bCs w:val="0"/>
                <w:sz w:val="24"/>
                <w:szCs w:val="24"/>
              </w:rPr>
              <w:t xml:space="preserve"> ساا</w:t>
            </w:r>
          </w:p>
        </w:tc>
        <w:tc>
          <w:tcPr>
            <w:tcW w:w="709" w:type="dxa"/>
            <w:vAlign w:val="top"/>
          </w:tcPr>
          <w:p w14:paraId="67EBCA27">
            <w:pPr>
              <w:pStyle w:val="7"/>
              <w:bidi/>
              <w:spacing w:after="0" w:line="240" w:lineRule="auto"/>
              <w:ind w:left="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p w14:paraId="41CD702B">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123069D8">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44FDF3D5">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53D3A7E4">
            <w:pPr>
              <w:pStyle w:val="7"/>
              <w:bidi/>
              <w:spacing w:after="0" w:line="240" w:lineRule="auto"/>
              <w:ind w:left="0" w:leftChars="0"/>
              <w:jc w:val="both"/>
              <w:rPr>
                <w:rFonts w:hint="default" w:ascii="Times New Roman" w:hAnsi="Times New Roman" w:cs="Times New Roman"/>
                <w:b w:val="0"/>
                <w:bCs w:val="0"/>
                <w:sz w:val="24"/>
                <w:szCs w:val="24"/>
                <w:lang w:eastAsia="en-US" w:bidi="ar-DZ"/>
              </w:rPr>
            </w:pPr>
          </w:p>
        </w:tc>
        <w:tc>
          <w:tcPr>
            <w:tcW w:w="709" w:type="dxa"/>
            <w:vAlign w:val="top"/>
          </w:tcPr>
          <w:p w14:paraId="3845E751">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r>
              <w:rPr>
                <w:rFonts w:hint="default" w:ascii="Times New Roman" w:hAnsi="Times New Roman" w:eastAsia="SimSun" w:cs="Times New Roman"/>
                <w:b w:val="0"/>
                <w:bCs w:val="0"/>
                <w:sz w:val="24"/>
                <w:szCs w:val="24"/>
              </w:rPr>
              <w:t>سا</w:t>
            </w:r>
          </w:p>
          <w:p w14:paraId="138B1890">
            <w:pPr>
              <w:pStyle w:val="7"/>
              <w:bidi/>
              <w:spacing w:after="0" w:line="240" w:lineRule="auto"/>
              <w:ind w:left="0"/>
              <w:rPr>
                <w:rFonts w:hint="default" w:ascii="Times New Roman" w:hAnsi="Times New Roman" w:cs="Times New Roman"/>
                <w:b w:val="0"/>
                <w:bCs w:val="0"/>
                <w:sz w:val="24"/>
                <w:szCs w:val="24"/>
                <w:lang w:val="fr-FR" w:eastAsia="en-US" w:bidi="ar-DZ"/>
              </w:rPr>
            </w:pPr>
          </w:p>
          <w:p w14:paraId="736232D9">
            <w:pPr>
              <w:pStyle w:val="7"/>
              <w:bidi/>
              <w:spacing w:after="0" w:line="240" w:lineRule="auto"/>
              <w:ind w:left="0"/>
              <w:rPr>
                <w:rFonts w:hint="default" w:ascii="Times New Roman" w:hAnsi="Times New Roman" w:cs="Times New Roman"/>
                <w:b w:val="0"/>
                <w:bCs w:val="0"/>
                <w:sz w:val="24"/>
                <w:szCs w:val="24"/>
                <w:lang w:val="fr-FR" w:eastAsia="en-US" w:bidi="ar-DZ"/>
              </w:rPr>
            </w:pPr>
          </w:p>
          <w:p w14:paraId="4EDFC4B5">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1.3</w:t>
            </w:r>
            <w:r>
              <w:rPr>
                <w:rFonts w:hint="default" w:ascii="Times New Roman" w:hAnsi="Times New Roman" w:eastAsia="SimSun" w:cs="Times New Roman"/>
                <w:b w:val="0"/>
                <w:bCs w:val="0"/>
                <w:sz w:val="24"/>
                <w:szCs w:val="24"/>
              </w:rPr>
              <w:t>0سا</w:t>
            </w:r>
          </w:p>
          <w:p w14:paraId="0EAF8594">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سا</w:t>
            </w:r>
          </w:p>
        </w:tc>
        <w:tc>
          <w:tcPr>
            <w:tcW w:w="709" w:type="dxa"/>
            <w:vAlign w:val="top"/>
          </w:tcPr>
          <w:p w14:paraId="3E01D6E3">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3 سا</w:t>
            </w:r>
          </w:p>
          <w:p w14:paraId="29F393CF">
            <w:pPr>
              <w:pStyle w:val="7"/>
              <w:bidi/>
              <w:spacing w:after="0" w:line="240" w:lineRule="auto"/>
              <w:ind w:left="0"/>
              <w:jc w:val="both"/>
              <w:rPr>
                <w:rFonts w:hint="default" w:ascii="Times New Roman" w:hAnsi="Times New Roman" w:eastAsia="SimSun" w:cs="Times New Roman"/>
                <w:b w:val="0"/>
                <w:bCs w:val="0"/>
                <w:sz w:val="24"/>
                <w:szCs w:val="24"/>
              </w:rPr>
            </w:pPr>
          </w:p>
          <w:p w14:paraId="39F24359">
            <w:pPr>
              <w:pStyle w:val="7"/>
              <w:bidi/>
              <w:spacing w:after="0" w:line="240" w:lineRule="auto"/>
              <w:ind w:left="0"/>
              <w:jc w:val="both"/>
              <w:rPr>
                <w:rFonts w:hint="default" w:ascii="Times New Roman" w:hAnsi="Times New Roman" w:eastAsia="SimSun" w:cs="Times New Roman"/>
                <w:b w:val="0"/>
                <w:bCs w:val="0"/>
                <w:sz w:val="24"/>
                <w:szCs w:val="24"/>
              </w:rPr>
            </w:pPr>
          </w:p>
          <w:p w14:paraId="31EF4E3C">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1.</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8" w:type="dxa"/>
            <w:vAlign w:val="top"/>
          </w:tcPr>
          <w:p w14:paraId="7C6E3429">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3</w:t>
            </w:r>
          </w:p>
          <w:p w14:paraId="24725893">
            <w:pPr>
              <w:pStyle w:val="7"/>
              <w:bidi/>
              <w:spacing w:after="0" w:line="240" w:lineRule="auto"/>
              <w:ind w:left="0"/>
              <w:rPr>
                <w:rFonts w:hint="default" w:ascii="Times New Roman" w:hAnsi="Times New Roman" w:cs="Times New Roman"/>
                <w:b w:val="0"/>
                <w:bCs w:val="0"/>
                <w:sz w:val="24"/>
                <w:szCs w:val="24"/>
                <w:lang w:val="fr-FR" w:eastAsia="en-US" w:bidi="ar-DZ"/>
              </w:rPr>
            </w:pPr>
          </w:p>
          <w:p w14:paraId="2D9EC89E">
            <w:pPr>
              <w:pStyle w:val="7"/>
              <w:bidi/>
              <w:spacing w:after="0" w:line="240" w:lineRule="auto"/>
              <w:ind w:left="0"/>
              <w:rPr>
                <w:rFonts w:hint="default" w:ascii="Times New Roman" w:hAnsi="Times New Roman" w:cs="Times New Roman"/>
                <w:b w:val="0"/>
                <w:bCs w:val="0"/>
                <w:sz w:val="24"/>
                <w:szCs w:val="24"/>
                <w:lang w:val="fr-FR" w:eastAsia="en-US" w:bidi="ar-DZ"/>
              </w:rPr>
            </w:pPr>
          </w:p>
          <w:p w14:paraId="0BD9EF14">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lang w:val="fr-FR" w:eastAsia="en-US" w:bidi="ar-DZ"/>
              </w:rPr>
              <w:t>2</w:t>
            </w:r>
          </w:p>
        </w:tc>
        <w:tc>
          <w:tcPr>
            <w:tcW w:w="851" w:type="dxa"/>
            <w:vAlign w:val="top"/>
          </w:tcPr>
          <w:p w14:paraId="30861532">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5</w:t>
            </w:r>
          </w:p>
          <w:p w14:paraId="2E996105">
            <w:pPr>
              <w:pStyle w:val="7"/>
              <w:bidi/>
              <w:spacing w:after="0" w:line="240" w:lineRule="auto"/>
              <w:ind w:left="0"/>
              <w:rPr>
                <w:rFonts w:hint="default" w:ascii="Times New Roman" w:hAnsi="Times New Roman" w:cs="Times New Roman"/>
                <w:b w:val="0"/>
                <w:bCs w:val="0"/>
                <w:sz w:val="24"/>
                <w:szCs w:val="24"/>
                <w:lang w:val="fr-FR" w:eastAsia="en-US" w:bidi="ar-DZ"/>
              </w:rPr>
            </w:pPr>
          </w:p>
          <w:p w14:paraId="20A91F12">
            <w:pPr>
              <w:pStyle w:val="7"/>
              <w:bidi/>
              <w:spacing w:after="0" w:line="240" w:lineRule="auto"/>
              <w:ind w:left="0" w:leftChars="0"/>
              <w:rPr>
                <w:rFonts w:hint="default" w:ascii="Times New Roman" w:hAnsi="Times New Roman" w:cs="Times New Roman"/>
                <w:b w:val="0"/>
                <w:bCs w:val="0"/>
                <w:sz w:val="24"/>
                <w:szCs w:val="24"/>
                <w:lang w:val="fr-FR" w:eastAsia="en-US" w:bidi="ar-DZ"/>
              </w:rPr>
            </w:pPr>
          </w:p>
          <w:p w14:paraId="5F243CDD">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lang w:val="fr-FR" w:eastAsia="en-US" w:bidi="ar-DZ"/>
              </w:rPr>
              <w:t>4</w:t>
            </w:r>
          </w:p>
        </w:tc>
        <w:tc>
          <w:tcPr>
            <w:tcW w:w="1417" w:type="dxa"/>
          </w:tcPr>
          <w:p w14:paraId="5F4D401E">
            <w:pPr>
              <w:pStyle w:val="7"/>
              <w:bidi/>
              <w:spacing w:after="0" w:line="240" w:lineRule="auto"/>
              <w:ind w:left="0"/>
              <w:rPr>
                <w:rFonts w:hint="default" w:ascii="Times New Roman" w:hAnsi="Times New Roman" w:cs="Times New Roman"/>
                <w:b w:val="0"/>
                <w:bCs w:val="0"/>
                <w:sz w:val="24"/>
                <w:szCs w:val="24"/>
                <w:rtl/>
                <w:lang w:eastAsia="en-US" w:bidi="ar-DZ"/>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علم الطفيليات</w:t>
            </w:r>
          </w:p>
          <w:p w14:paraId="3D8AFA3F">
            <w:pPr>
              <w:pStyle w:val="7"/>
              <w:bidi/>
              <w:spacing w:after="0" w:line="240" w:lineRule="auto"/>
              <w:ind w:left="0"/>
              <w:rPr>
                <w:rFonts w:hint="default" w:ascii="Times New Roman" w:hAnsi="Times New Roman" w:cs="Times New Roman"/>
                <w:b w:val="0"/>
                <w:bCs w:val="0"/>
                <w:sz w:val="24"/>
                <w:szCs w:val="24"/>
                <w:rtl/>
                <w:lang w:eastAsia="en-US" w:bidi="ar-DZ"/>
              </w:rPr>
            </w:pPr>
            <w:r>
              <w:rPr>
                <w:rFonts w:hint="default" w:ascii="Times New Roman" w:hAnsi="Times New Roman" w:cs="Times New Roman"/>
                <w:b w:val="0"/>
                <w:bCs w:val="0"/>
                <w:sz w:val="24"/>
                <w:szCs w:val="24"/>
                <w:rtl/>
                <w:lang w:eastAsia="en-US" w:bidi="ar-DZ"/>
              </w:rPr>
              <w:t>-</w:t>
            </w:r>
          </w:p>
          <w:p w14:paraId="5CAFD732">
            <w:pPr>
              <w:pStyle w:val="7"/>
              <w:bidi/>
              <w:spacing w:after="0" w:line="240" w:lineRule="auto"/>
              <w:ind w:left="0"/>
              <w:rPr>
                <w:rFonts w:hint="default" w:ascii="Times New Roman" w:hAnsi="Times New Roman" w:cs="Times New Roman"/>
                <w:b w:val="0"/>
                <w:bCs w:val="0"/>
                <w:sz w:val="24"/>
                <w:szCs w:val="24"/>
                <w:rtl/>
                <w:lang w:eastAsia="en-US" w:bidi="ar-DZ"/>
              </w:rPr>
            </w:pPr>
          </w:p>
          <w:p w14:paraId="1C286CF7">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المعلوماتية</w:t>
            </w:r>
          </w:p>
          <w:p w14:paraId="4AE0A911">
            <w:pPr>
              <w:pStyle w:val="7"/>
              <w:bidi/>
              <w:spacing w:after="0" w:line="240" w:lineRule="auto"/>
              <w:ind w:left="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 xml:space="preserve"> الحيوية</w:t>
            </w:r>
          </w:p>
        </w:tc>
        <w:tc>
          <w:tcPr>
            <w:tcW w:w="1134" w:type="dxa"/>
          </w:tcPr>
          <w:p w14:paraId="59F6F006">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وحدة</w:t>
            </w:r>
            <w:r>
              <w:rPr>
                <w:rFonts w:hint="default" w:ascii="Times New Roman" w:hAnsi="Times New Roman" w:eastAsia="SimSun" w:cs="Times New Roman"/>
                <w:b w:val="0"/>
                <w:bCs w:val="0"/>
                <w:sz w:val="24"/>
                <w:szCs w:val="24"/>
                <w:lang w:val="fr-FR"/>
              </w:rPr>
              <w:t xml:space="preserve"> </w:t>
            </w:r>
            <w:r>
              <w:rPr>
                <w:rFonts w:hint="default" w:ascii="Times New Roman" w:hAnsi="Times New Roman" w:eastAsia="SimSun" w:cs="Times New Roman"/>
                <w:b w:val="0"/>
                <w:bCs w:val="0"/>
                <w:sz w:val="24"/>
                <w:szCs w:val="24"/>
              </w:rPr>
              <w:t>التعليم</w:t>
            </w:r>
          </w:p>
          <w:p w14:paraId="4D176CE5">
            <w:pPr>
              <w:pStyle w:val="7"/>
              <w:bidi/>
              <w:spacing w:after="0" w:line="240" w:lineRule="auto"/>
              <w:ind w:left="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المنهجية</w:t>
            </w:r>
          </w:p>
        </w:tc>
      </w:tr>
      <w:tr w14:paraId="16BB60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817" w:type="dxa"/>
            <w:vAlign w:val="top"/>
          </w:tcPr>
          <w:p w14:paraId="5C0DBB0B">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23F23921">
            <w:pPr>
              <w:pStyle w:val="7"/>
              <w:bidi/>
              <w:spacing w:after="0" w:line="240" w:lineRule="auto"/>
              <w:ind w:left="0"/>
              <w:rPr>
                <w:rFonts w:hint="default" w:ascii="Times New Roman" w:hAnsi="Times New Roman" w:eastAsia="SimSun" w:cs="Times New Roman"/>
                <w:b w:val="0"/>
                <w:bCs w:val="0"/>
                <w:sz w:val="24"/>
                <w:szCs w:val="24"/>
              </w:rPr>
            </w:pPr>
          </w:p>
          <w:p w14:paraId="48D2F997">
            <w:pPr>
              <w:pStyle w:val="7"/>
              <w:bidi/>
              <w:spacing w:after="0" w:line="240" w:lineRule="auto"/>
              <w:ind w:left="0"/>
              <w:rPr>
                <w:rFonts w:hint="default" w:ascii="Times New Roman" w:hAnsi="Times New Roman" w:eastAsia="SimSun" w:cs="Times New Roman"/>
                <w:b w:val="0"/>
                <w:bCs w:val="0"/>
                <w:sz w:val="24"/>
                <w:szCs w:val="24"/>
              </w:rPr>
            </w:pPr>
          </w:p>
          <w:p w14:paraId="4A04D59A">
            <w:pPr>
              <w:pStyle w:val="7"/>
              <w:bidi/>
              <w:spacing w:after="0" w:line="240" w:lineRule="auto"/>
              <w:ind w:left="0"/>
              <w:rPr>
                <w:rFonts w:hint="default" w:ascii="Times New Roman" w:hAnsi="Times New Roman" w:eastAsia="SimSun" w:cs="Times New Roman"/>
                <w:b w:val="0"/>
                <w:bCs w:val="0"/>
                <w:sz w:val="24"/>
                <w:szCs w:val="24"/>
              </w:rPr>
            </w:pPr>
          </w:p>
          <w:p w14:paraId="7074BE03">
            <w:pPr>
              <w:pStyle w:val="7"/>
              <w:bidi/>
              <w:spacing w:after="0" w:line="240" w:lineRule="auto"/>
              <w:ind w:left="0"/>
              <w:rPr>
                <w:rFonts w:hint="default" w:ascii="Times New Roman" w:hAnsi="Times New Roman" w:eastAsia="SimSun" w:cs="Times New Roman"/>
                <w:b w:val="0"/>
                <w:bCs w:val="0"/>
                <w:sz w:val="24"/>
                <w:szCs w:val="24"/>
              </w:rPr>
            </w:pPr>
          </w:p>
          <w:p w14:paraId="515E8264">
            <w:pPr>
              <w:pStyle w:val="7"/>
              <w:bidi/>
              <w:spacing w:after="0" w:line="240" w:lineRule="auto"/>
              <w:ind w:left="0"/>
              <w:rPr>
                <w:rFonts w:hint="default" w:ascii="Times New Roman" w:hAnsi="Times New Roman" w:eastAsia="SimSun" w:cs="Times New Roman"/>
                <w:b w:val="0"/>
                <w:bCs w:val="0"/>
                <w:sz w:val="24"/>
                <w:szCs w:val="24"/>
              </w:rPr>
            </w:pPr>
          </w:p>
          <w:p w14:paraId="37EEEB5E">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4728B7E5">
            <w:pPr>
              <w:pStyle w:val="7"/>
              <w:bidi/>
              <w:spacing w:after="0" w:line="240" w:lineRule="auto"/>
              <w:ind w:left="0"/>
              <w:rPr>
                <w:rFonts w:hint="default" w:ascii="Times New Roman" w:hAnsi="Times New Roman" w:eastAsia="SimSun" w:cs="Times New Roman"/>
                <w:b w:val="0"/>
                <w:bCs w:val="0"/>
                <w:sz w:val="24"/>
                <w:szCs w:val="24"/>
              </w:rPr>
            </w:pPr>
          </w:p>
          <w:p w14:paraId="0CA64D9F">
            <w:pPr>
              <w:pStyle w:val="7"/>
              <w:bidi/>
              <w:spacing w:after="0" w:line="240" w:lineRule="auto"/>
              <w:ind w:left="0" w:leftChars="0"/>
              <w:rPr>
                <w:rFonts w:hint="default" w:ascii="Times New Roman" w:hAnsi="Times New Roman" w:cs="Times New Roman"/>
                <w:b w:val="0"/>
                <w:bCs w:val="0"/>
                <w:sz w:val="24"/>
                <w:szCs w:val="24"/>
                <w:lang w:eastAsia="en-US" w:bidi="ar-DZ"/>
              </w:rPr>
            </w:pPr>
          </w:p>
        </w:tc>
        <w:tc>
          <w:tcPr>
            <w:tcW w:w="709" w:type="dxa"/>
            <w:vAlign w:val="top"/>
          </w:tcPr>
          <w:p w14:paraId="3EEB8D65">
            <w:pPr>
              <w:pStyle w:val="7"/>
              <w:bidi/>
              <w:spacing w:after="0" w:line="240" w:lineRule="auto"/>
              <w:ind w:left="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p w14:paraId="50FC1EF7">
            <w:pPr>
              <w:pStyle w:val="7"/>
              <w:bidi/>
              <w:spacing w:after="0" w:line="240" w:lineRule="auto"/>
              <w:ind w:left="0"/>
              <w:jc w:val="both"/>
              <w:rPr>
                <w:rFonts w:hint="default" w:ascii="Times New Roman" w:hAnsi="Times New Roman" w:eastAsia="SimSun" w:cs="Times New Roman"/>
                <w:b w:val="0"/>
                <w:bCs w:val="0"/>
                <w:sz w:val="24"/>
                <w:szCs w:val="24"/>
              </w:rPr>
            </w:pPr>
          </w:p>
          <w:p w14:paraId="2BBC3861">
            <w:pPr>
              <w:pStyle w:val="7"/>
              <w:bidi/>
              <w:spacing w:after="0" w:line="240" w:lineRule="auto"/>
              <w:ind w:left="0"/>
              <w:jc w:val="both"/>
              <w:rPr>
                <w:rFonts w:hint="default" w:ascii="Times New Roman" w:hAnsi="Times New Roman" w:eastAsia="SimSun" w:cs="Times New Roman"/>
                <w:b w:val="0"/>
                <w:bCs w:val="0"/>
                <w:sz w:val="24"/>
                <w:szCs w:val="24"/>
              </w:rPr>
            </w:pPr>
          </w:p>
          <w:p w14:paraId="4B8EAE4B">
            <w:pPr>
              <w:pStyle w:val="7"/>
              <w:bidi/>
              <w:spacing w:after="0" w:line="240" w:lineRule="auto"/>
              <w:ind w:left="0"/>
              <w:jc w:val="both"/>
              <w:rPr>
                <w:rFonts w:hint="default" w:ascii="Times New Roman" w:hAnsi="Times New Roman" w:eastAsia="SimSun" w:cs="Times New Roman"/>
                <w:b w:val="0"/>
                <w:bCs w:val="0"/>
                <w:sz w:val="24"/>
                <w:szCs w:val="24"/>
              </w:rPr>
            </w:pPr>
          </w:p>
          <w:p w14:paraId="3BBF7CA2">
            <w:pPr>
              <w:pStyle w:val="7"/>
              <w:bidi/>
              <w:spacing w:after="0" w:line="240" w:lineRule="auto"/>
              <w:ind w:left="0"/>
              <w:jc w:val="both"/>
              <w:rPr>
                <w:rFonts w:hint="default" w:ascii="Times New Roman" w:hAnsi="Times New Roman" w:eastAsia="SimSun" w:cs="Times New Roman"/>
                <w:b w:val="0"/>
                <w:bCs w:val="0"/>
                <w:sz w:val="24"/>
                <w:szCs w:val="24"/>
              </w:rPr>
            </w:pPr>
          </w:p>
          <w:p w14:paraId="7B038458">
            <w:pPr>
              <w:pStyle w:val="7"/>
              <w:bidi/>
              <w:spacing w:after="0" w:line="240" w:lineRule="auto"/>
              <w:ind w:left="0"/>
              <w:jc w:val="both"/>
              <w:rPr>
                <w:rFonts w:hint="default" w:ascii="Times New Roman" w:hAnsi="Times New Roman" w:eastAsia="SimSun" w:cs="Times New Roman"/>
                <w:b w:val="0"/>
                <w:bCs w:val="0"/>
                <w:sz w:val="24"/>
                <w:szCs w:val="24"/>
              </w:rPr>
            </w:pPr>
          </w:p>
          <w:p w14:paraId="1BCA6F82">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%40</w:t>
            </w:r>
          </w:p>
        </w:tc>
        <w:tc>
          <w:tcPr>
            <w:tcW w:w="1275" w:type="dxa"/>
            <w:vAlign w:val="top"/>
          </w:tcPr>
          <w:p w14:paraId="37DB2DD8">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 xml:space="preserve"> </w:t>
            </w:r>
            <w:r>
              <w:rPr>
                <w:rFonts w:hint="default" w:ascii="Times New Roman" w:hAnsi="Times New Roman" w:eastAsia="SimSun" w:cs="Times New Roman"/>
                <w:b w:val="0"/>
                <w:bCs w:val="0"/>
                <w:sz w:val="24"/>
                <w:szCs w:val="24"/>
                <w:lang w:val="fr-FR"/>
              </w:rPr>
              <w:t xml:space="preserve">   </w:t>
            </w:r>
            <w:r>
              <w:rPr>
                <w:rFonts w:hint="default" w:ascii="Times New Roman" w:hAnsi="Times New Roman" w:eastAsia="SimSun" w:cs="Times New Roman"/>
                <w:b w:val="0"/>
                <w:bCs w:val="0"/>
                <w:sz w:val="24"/>
                <w:szCs w:val="24"/>
              </w:rPr>
              <w:t>37.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p w14:paraId="61CEB136">
            <w:pPr>
              <w:pStyle w:val="7"/>
              <w:bidi/>
              <w:spacing w:after="0" w:line="240" w:lineRule="auto"/>
              <w:ind w:left="0"/>
              <w:rPr>
                <w:rFonts w:hint="default" w:ascii="Times New Roman" w:hAnsi="Times New Roman" w:eastAsia="SimSun" w:cs="Times New Roman"/>
                <w:b w:val="0"/>
                <w:bCs w:val="0"/>
                <w:sz w:val="24"/>
                <w:szCs w:val="24"/>
              </w:rPr>
            </w:pPr>
          </w:p>
          <w:p w14:paraId="6E534B26">
            <w:pPr>
              <w:pStyle w:val="7"/>
              <w:bidi/>
              <w:spacing w:after="0" w:line="240" w:lineRule="auto"/>
              <w:ind w:left="0"/>
              <w:rPr>
                <w:rFonts w:hint="default" w:ascii="Times New Roman" w:hAnsi="Times New Roman" w:eastAsia="SimSun" w:cs="Times New Roman"/>
                <w:b w:val="0"/>
                <w:bCs w:val="0"/>
                <w:sz w:val="24"/>
                <w:szCs w:val="24"/>
              </w:rPr>
            </w:pPr>
          </w:p>
          <w:p w14:paraId="16F7E423">
            <w:pPr>
              <w:pStyle w:val="7"/>
              <w:bidi/>
              <w:spacing w:after="0" w:line="240" w:lineRule="auto"/>
              <w:ind w:left="0"/>
              <w:rPr>
                <w:rFonts w:hint="default" w:ascii="Times New Roman" w:hAnsi="Times New Roman" w:eastAsia="SimSun" w:cs="Times New Roman"/>
                <w:b w:val="0"/>
                <w:bCs w:val="0"/>
                <w:sz w:val="24"/>
                <w:szCs w:val="24"/>
                <w:lang w:val="fr-FR" w:eastAsia="en-US"/>
              </w:rPr>
            </w:pPr>
          </w:p>
          <w:p w14:paraId="6B22577F">
            <w:pPr>
              <w:pStyle w:val="7"/>
              <w:bidi/>
              <w:spacing w:after="0" w:line="240" w:lineRule="auto"/>
              <w:ind w:left="0"/>
              <w:rPr>
                <w:rFonts w:hint="default" w:ascii="Times New Roman" w:hAnsi="Times New Roman" w:eastAsia="SimSun" w:cs="Times New Roman"/>
                <w:b w:val="0"/>
                <w:bCs w:val="0"/>
                <w:sz w:val="24"/>
                <w:szCs w:val="24"/>
                <w:lang w:val="fr-FR" w:eastAsia="en-US"/>
              </w:rPr>
            </w:pPr>
          </w:p>
          <w:p w14:paraId="1FA9107F">
            <w:pPr>
              <w:pStyle w:val="7"/>
              <w:bidi/>
              <w:spacing w:after="0" w:line="240" w:lineRule="auto"/>
              <w:ind w:left="0"/>
              <w:rPr>
                <w:rFonts w:hint="default" w:ascii="Times New Roman" w:hAnsi="Times New Roman" w:eastAsia="SimSun" w:cs="Times New Roman"/>
                <w:b w:val="0"/>
                <w:bCs w:val="0"/>
                <w:sz w:val="24"/>
                <w:szCs w:val="24"/>
                <w:lang w:val="fr-FR" w:eastAsia="en-US"/>
              </w:rPr>
            </w:pPr>
          </w:p>
          <w:p w14:paraId="5C5B61CA">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37.</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9" w:type="dxa"/>
            <w:vAlign w:val="top"/>
          </w:tcPr>
          <w:p w14:paraId="04D7BE88">
            <w:pPr>
              <w:pStyle w:val="7"/>
              <w:bidi/>
              <w:spacing w:after="0" w:line="240" w:lineRule="auto"/>
              <w:ind w:left="0"/>
              <w:jc w:val="center"/>
              <w:rPr>
                <w:rFonts w:hint="default" w:ascii="Times New Roman" w:hAnsi="Times New Roman" w:eastAsia="SimSun" w:cs="Times New Roman"/>
                <w:b w:val="0"/>
                <w:bCs w:val="0"/>
                <w:sz w:val="24"/>
                <w:szCs w:val="24"/>
                <w:lang w:val="fr-FR"/>
              </w:rPr>
            </w:pPr>
            <w:r>
              <w:rPr>
                <w:rFonts w:hint="default" w:ascii="Times New Roman" w:hAnsi="Times New Roman" w:eastAsia="SimSun" w:cs="Times New Roman"/>
                <w:b w:val="0"/>
                <w:bCs w:val="0"/>
                <w:sz w:val="24"/>
                <w:szCs w:val="24"/>
              </w:rPr>
              <w:t>2.</w:t>
            </w:r>
            <w:r>
              <w:rPr>
                <w:rFonts w:hint="default" w:ascii="Times New Roman" w:hAnsi="Times New Roman" w:eastAsia="SimSun" w:cs="Times New Roman"/>
                <w:b w:val="0"/>
                <w:bCs w:val="0"/>
                <w:sz w:val="24"/>
                <w:szCs w:val="24"/>
                <w:lang w:val="fr-FR"/>
              </w:rPr>
              <w:t>30</w:t>
            </w:r>
          </w:p>
          <w:p w14:paraId="281F402F">
            <w:pPr>
              <w:pStyle w:val="7"/>
              <w:bidi/>
              <w:spacing w:after="0" w:line="240" w:lineRule="auto"/>
              <w:ind w:left="0"/>
              <w:jc w:val="center"/>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سا</w:t>
            </w:r>
          </w:p>
          <w:p w14:paraId="3006CE33">
            <w:pPr>
              <w:pStyle w:val="7"/>
              <w:bidi/>
              <w:spacing w:after="0" w:line="240" w:lineRule="auto"/>
              <w:ind w:left="0"/>
              <w:jc w:val="center"/>
              <w:rPr>
                <w:rFonts w:hint="default" w:ascii="Times New Roman" w:hAnsi="Times New Roman" w:eastAsia="SimSun" w:cs="Times New Roman"/>
                <w:b w:val="0"/>
                <w:bCs w:val="0"/>
                <w:sz w:val="24"/>
                <w:szCs w:val="24"/>
              </w:rPr>
            </w:pPr>
          </w:p>
          <w:p w14:paraId="51C5AA99">
            <w:pPr>
              <w:pStyle w:val="7"/>
              <w:bidi/>
              <w:spacing w:after="0" w:line="240" w:lineRule="auto"/>
              <w:ind w:left="0"/>
              <w:jc w:val="center"/>
              <w:rPr>
                <w:rFonts w:hint="default" w:ascii="Times New Roman" w:hAnsi="Times New Roman" w:eastAsia="SimSun" w:cs="Times New Roman"/>
                <w:b w:val="0"/>
                <w:bCs w:val="0"/>
                <w:sz w:val="24"/>
                <w:szCs w:val="24"/>
              </w:rPr>
            </w:pPr>
          </w:p>
          <w:p w14:paraId="33B7A847">
            <w:pPr>
              <w:pStyle w:val="7"/>
              <w:bidi/>
              <w:spacing w:after="0" w:line="240" w:lineRule="auto"/>
              <w:ind w:left="0"/>
              <w:jc w:val="center"/>
              <w:rPr>
                <w:rFonts w:hint="default" w:ascii="Times New Roman" w:hAnsi="Times New Roman" w:eastAsia="SimSun" w:cs="Times New Roman"/>
                <w:b w:val="0"/>
                <w:bCs w:val="0"/>
                <w:sz w:val="24"/>
                <w:szCs w:val="24"/>
              </w:rPr>
            </w:pPr>
          </w:p>
          <w:p w14:paraId="066166EF">
            <w:pPr>
              <w:pStyle w:val="7"/>
              <w:bidi/>
              <w:spacing w:after="0" w:line="240" w:lineRule="auto"/>
              <w:ind w:left="0"/>
              <w:jc w:val="center"/>
              <w:rPr>
                <w:rFonts w:hint="default" w:ascii="Times New Roman" w:hAnsi="Times New Roman" w:eastAsia="SimSun" w:cs="Times New Roman"/>
                <w:b w:val="0"/>
                <w:bCs w:val="0"/>
                <w:sz w:val="24"/>
                <w:szCs w:val="24"/>
              </w:rPr>
            </w:pPr>
          </w:p>
          <w:p w14:paraId="1B5C15BD">
            <w:pPr>
              <w:pStyle w:val="7"/>
              <w:bidi/>
              <w:spacing w:after="0" w:line="240" w:lineRule="auto"/>
              <w:ind w:left="0" w:leftChars="0"/>
              <w:jc w:val="center"/>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2.</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9" w:type="dxa"/>
            <w:vAlign w:val="top"/>
          </w:tcPr>
          <w:p w14:paraId="17D68C0F">
            <w:pPr>
              <w:pStyle w:val="7"/>
              <w:bidi/>
              <w:spacing w:after="0" w:line="240" w:lineRule="auto"/>
              <w:ind w:left="0"/>
              <w:jc w:val="center"/>
              <w:rPr>
                <w:rFonts w:hint="default" w:ascii="Times New Roman" w:hAnsi="Times New Roman" w:eastAsia="SimSun" w:cs="Times New Roman"/>
                <w:b w:val="0"/>
                <w:bCs w:val="0"/>
                <w:sz w:val="24"/>
                <w:szCs w:val="24"/>
              </w:rPr>
            </w:pPr>
            <w:r>
              <w:rPr>
                <w:rFonts w:hint="default" w:ascii="Times New Roman" w:hAnsi="Times New Roman" w:cs="Times New Roman"/>
                <w:b w:val="0"/>
                <w:bCs w:val="0"/>
                <w:sz w:val="24"/>
                <w:szCs w:val="24"/>
                <w:lang w:val="fr-FR" w:eastAsia="en-US" w:bidi="ar-DZ"/>
              </w:rPr>
              <w:t>_</w:t>
            </w:r>
          </w:p>
          <w:p w14:paraId="6D39263C">
            <w:pPr>
              <w:pStyle w:val="7"/>
              <w:bidi/>
              <w:spacing w:after="0" w:line="240" w:lineRule="auto"/>
              <w:ind w:left="0"/>
              <w:rPr>
                <w:rFonts w:hint="default" w:ascii="Times New Roman" w:hAnsi="Times New Roman" w:cs="Times New Roman"/>
                <w:b w:val="0"/>
                <w:bCs w:val="0"/>
                <w:sz w:val="24"/>
                <w:szCs w:val="24"/>
                <w:lang w:val="fr-FR" w:eastAsia="en-US" w:bidi="ar-DZ"/>
              </w:rPr>
            </w:pPr>
          </w:p>
          <w:p w14:paraId="43310185">
            <w:pPr>
              <w:pStyle w:val="7"/>
              <w:bidi/>
              <w:spacing w:after="0" w:line="240" w:lineRule="auto"/>
              <w:ind w:left="0"/>
              <w:rPr>
                <w:rFonts w:hint="default" w:ascii="Times New Roman" w:hAnsi="Times New Roman" w:cs="Times New Roman"/>
                <w:b w:val="0"/>
                <w:bCs w:val="0"/>
                <w:sz w:val="24"/>
                <w:szCs w:val="24"/>
                <w:lang w:val="fr-FR" w:eastAsia="en-US" w:bidi="ar-DZ"/>
              </w:rPr>
            </w:pPr>
          </w:p>
          <w:p w14:paraId="7BFEEF69">
            <w:pPr>
              <w:pStyle w:val="7"/>
              <w:bidi/>
              <w:spacing w:after="0" w:line="240" w:lineRule="auto"/>
              <w:ind w:left="0"/>
              <w:rPr>
                <w:rFonts w:hint="default" w:ascii="Times New Roman" w:hAnsi="Times New Roman" w:cs="Times New Roman"/>
                <w:b w:val="0"/>
                <w:bCs w:val="0"/>
                <w:sz w:val="24"/>
                <w:szCs w:val="24"/>
                <w:lang w:val="fr-FR" w:eastAsia="en-US" w:bidi="ar-DZ"/>
              </w:rPr>
            </w:pPr>
          </w:p>
          <w:p w14:paraId="3F475250">
            <w:pPr>
              <w:pStyle w:val="7"/>
              <w:bidi/>
              <w:spacing w:after="0" w:line="240" w:lineRule="auto"/>
              <w:ind w:left="0"/>
              <w:rPr>
                <w:rFonts w:hint="default" w:ascii="Times New Roman" w:hAnsi="Times New Roman" w:cs="Times New Roman"/>
                <w:b w:val="0"/>
                <w:bCs w:val="0"/>
                <w:sz w:val="24"/>
                <w:szCs w:val="24"/>
                <w:lang w:val="fr-FR" w:eastAsia="en-US" w:bidi="ar-DZ"/>
              </w:rPr>
            </w:pPr>
          </w:p>
          <w:p w14:paraId="595C93AE">
            <w:pPr>
              <w:pStyle w:val="7"/>
              <w:bidi/>
              <w:spacing w:after="0" w:line="240" w:lineRule="auto"/>
              <w:ind w:left="0"/>
              <w:rPr>
                <w:rFonts w:hint="default" w:ascii="Times New Roman" w:hAnsi="Times New Roman" w:cs="Times New Roman"/>
                <w:b w:val="0"/>
                <w:bCs w:val="0"/>
                <w:sz w:val="24"/>
                <w:szCs w:val="24"/>
                <w:lang w:val="fr-FR" w:eastAsia="en-US" w:bidi="ar-DZ"/>
              </w:rPr>
            </w:pPr>
          </w:p>
          <w:p w14:paraId="57BF5F6B">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1 سا</w:t>
            </w:r>
          </w:p>
        </w:tc>
        <w:tc>
          <w:tcPr>
            <w:tcW w:w="709" w:type="dxa"/>
            <w:vAlign w:val="top"/>
          </w:tcPr>
          <w:p w14:paraId="3C91553D">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0.3</w:t>
            </w:r>
            <w:r>
              <w:rPr>
                <w:rFonts w:hint="default" w:ascii="Times New Roman" w:hAnsi="Times New Roman" w:eastAsia="SimSun" w:cs="Times New Roman"/>
                <w:b w:val="0"/>
                <w:bCs w:val="0"/>
                <w:sz w:val="24"/>
                <w:szCs w:val="24"/>
              </w:rPr>
              <w:t>0سا</w:t>
            </w:r>
          </w:p>
          <w:p w14:paraId="2339E3D5">
            <w:pPr>
              <w:pStyle w:val="7"/>
              <w:bidi/>
              <w:spacing w:after="0" w:line="240" w:lineRule="auto"/>
              <w:ind w:left="0"/>
              <w:rPr>
                <w:rFonts w:hint="default" w:ascii="Times New Roman" w:hAnsi="Times New Roman" w:eastAsia="SimSun" w:cs="Times New Roman"/>
                <w:b w:val="0"/>
                <w:bCs w:val="0"/>
                <w:sz w:val="24"/>
                <w:szCs w:val="24"/>
              </w:rPr>
            </w:pPr>
          </w:p>
          <w:p w14:paraId="5493D262">
            <w:pPr>
              <w:pStyle w:val="7"/>
              <w:bidi/>
              <w:spacing w:after="0" w:line="240" w:lineRule="auto"/>
              <w:ind w:left="0"/>
              <w:rPr>
                <w:rFonts w:hint="default" w:ascii="Times New Roman" w:hAnsi="Times New Roman" w:eastAsia="SimSun" w:cs="Times New Roman"/>
                <w:b w:val="0"/>
                <w:bCs w:val="0"/>
                <w:sz w:val="24"/>
                <w:szCs w:val="24"/>
              </w:rPr>
            </w:pPr>
          </w:p>
          <w:p w14:paraId="295C2863">
            <w:pPr>
              <w:pStyle w:val="7"/>
              <w:bidi/>
              <w:spacing w:after="0" w:line="240" w:lineRule="auto"/>
              <w:ind w:left="0" w:leftChars="0"/>
              <w:rPr>
                <w:rFonts w:hint="default" w:ascii="Times New Roman" w:hAnsi="Times New Roman" w:cs="Times New Roman"/>
                <w:b w:val="0"/>
                <w:bCs w:val="0"/>
                <w:sz w:val="24"/>
                <w:szCs w:val="24"/>
                <w:lang w:eastAsia="en-US" w:bidi="ar-DZ"/>
              </w:rPr>
            </w:pPr>
          </w:p>
        </w:tc>
        <w:tc>
          <w:tcPr>
            <w:tcW w:w="709" w:type="dxa"/>
            <w:vAlign w:val="top"/>
          </w:tcPr>
          <w:p w14:paraId="7270F6D5">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 xml:space="preserve"> 1سا</w:t>
            </w:r>
          </w:p>
          <w:p w14:paraId="4EDA6F2D">
            <w:pPr>
              <w:pStyle w:val="7"/>
              <w:bidi/>
              <w:spacing w:after="0" w:line="240" w:lineRule="auto"/>
              <w:ind w:left="0"/>
              <w:rPr>
                <w:rFonts w:hint="default" w:ascii="Times New Roman" w:hAnsi="Times New Roman" w:eastAsia="SimSun" w:cs="Times New Roman"/>
                <w:b w:val="0"/>
                <w:bCs w:val="0"/>
                <w:sz w:val="24"/>
                <w:szCs w:val="24"/>
              </w:rPr>
            </w:pPr>
          </w:p>
          <w:p w14:paraId="4AE473DF">
            <w:pPr>
              <w:pStyle w:val="7"/>
              <w:bidi/>
              <w:spacing w:after="0" w:line="240" w:lineRule="auto"/>
              <w:ind w:left="0"/>
              <w:rPr>
                <w:rFonts w:hint="default" w:ascii="Times New Roman" w:hAnsi="Times New Roman" w:eastAsia="SimSun" w:cs="Times New Roman"/>
                <w:b w:val="0"/>
                <w:bCs w:val="0"/>
                <w:sz w:val="24"/>
                <w:szCs w:val="24"/>
              </w:rPr>
            </w:pPr>
          </w:p>
          <w:p w14:paraId="062CC92C">
            <w:pPr>
              <w:pStyle w:val="7"/>
              <w:bidi/>
              <w:spacing w:after="0" w:line="240" w:lineRule="auto"/>
              <w:ind w:left="0"/>
              <w:rPr>
                <w:rFonts w:hint="default" w:ascii="Times New Roman" w:hAnsi="Times New Roman" w:eastAsia="SimSun" w:cs="Times New Roman"/>
                <w:b w:val="0"/>
                <w:bCs w:val="0"/>
                <w:sz w:val="24"/>
                <w:szCs w:val="24"/>
              </w:rPr>
            </w:pPr>
          </w:p>
          <w:p w14:paraId="4478F65A">
            <w:pPr>
              <w:pStyle w:val="7"/>
              <w:bidi/>
              <w:spacing w:after="0" w:line="240" w:lineRule="auto"/>
              <w:ind w:left="0"/>
              <w:rPr>
                <w:rFonts w:hint="default" w:ascii="Times New Roman" w:hAnsi="Times New Roman" w:eastAsia="SimSun" w:cs="Times New Roman"/>
                <w:b w:val="0"/>
                <w:bCs w:val="0"/>
                <w:sz w:val="24"/>
                <w:szCs w:val="24"/>
              </w:rPr>
            </w:pPr>
          </w:p>
          <w:p w14:paraId="4977679E">
            <w:pPr>
              <w:pStyle w:val="7"/>
              <w:bidi/>
              <w:spacing w:after="0" w:line="240" w:lineRule="auto"/>
              <w:ind w:left="0"/>
              <w:rPr>
                <w:rFonts w:hint="default" w:ascii="Times New Roman" w:hAnsi="Times New Roman" w:eastAsia="SimSun" w:cs="Times New Roman"/>
                <w:b w:val="0"/>
                <w:bCs w:val="0"/>
                <w:sz w:val="24"/>
                <w:szCs w:val="24"/>
              </w:rPr>
            </w:pPr>
          </w:p>
          <w:p w14:paraId="29F05068">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lang w:val="fr-FR" w:eastAsia="en-US" w:bidi="ar-DZ"/>
              </w:rPr>
              <w:t>0.3</w:t>
            </w:r>
            <w:r>
              <w:rPr>
                <w:rFonts w:hint="default" w:ascii="Times New Roman" w:hAnsi="Times New Roman" w:eastAsia="SimSun" w:cs="Times New Roman"/>
                <w:b w:val="0"/>
                <w:bCs w:val="0"/>
                <w:sz w:val="24"/>
                <w:szCs w:val="24"/>
              </w:rPr>
              <w:t>0 سا</w:t>
            </w:r>
          </w:p>
        </w:tc>
        <w:tc>
          <w:tcPr>
            <w:tcW w:w="708" w:type="dxa"/>
            <w:vAlign w:val="top"/>
          </w:tcPr>
          <w:p w14:paraId="7E7F5A52">
            <w:pPr>
              <w:pStyle w:val="7"/>
              <w:bidi/>
              <w:spacing w:after="0" w:line="240" w:lineRule="auto"/>
              <w:ind w:left="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p w14:paraId="0D23B549">
            <w:pPr>
              <w:pStyle w:val="7"/>
              <w:bidi/>
              <w:spacing w:after="0" w:line="240" w:lineRule="auto"/>
              <w:ind w:left="0"/>
              <w:rPr>
                <w:rFonts w:hint="default" w:ascii="Times New Roman" w:hAnsi="Times New Roman" w:cs="Times New Roman"/>
                <w:b w:val="0"/>
                <w:bCs w:val="0"/>
                <w:sz w:val="24"/>
                <w:szCs w:val="24"/>
                <w:lang w:val="fr-FR" w:eastAsia="en-US" w:bidi="ar-DZ"/>
              </w:rPr>
            </w:pPr>
          </w:p>
          <w:p w14:paraId="1C96E63F">
            <w:pPr>
              <w:pStyle w:val="7"/>
              <w:bidi/>
              <w:spacing w:after="0" w:line="240" w:lineRule="auto"/>
              <w:ind w:left="0"/>
              <w:rPr>
                <w:rFonts w:hint="default" w:ascii="Times New Roman" w:hAnsi="Times New Roman" w:cs="Times New Roman"/>
                <w:b w:val="0"/>
                <w:bCs w:val="0"/>
                <w:sz w:val="24"/>
                <w:szCs w:val="24"/>
                <w:lang w:val="fr-FR" w:eastAsia="en-US" w:bidi="ar-DZ"/>
              </w:rPr>
            </w:pPr>
          </w:p>
          <w:p w14:paraId="4161C49F">
            <w:pPr>
              <w:pStyle w:val="7"/>
              <w:bidi/>
              <w:spacing w:after="0" w:line="240" w:lineRule="auto"/>
              <w:ind w:left="0"/>
              <w:rPr>
                <w:rFonts w:hint="default" w:ascii="Times New Roman" w:hAnsi="Times New Roman" w:cs="Times New Roman"/>
                <w:b w:val="0"/>
                <w:bCs w:val="0"/>
                <w:sz w:val="24"/>
                <w:szCs w:val="24"/>
                <w:lang w:val="fr-FR" w:eastAsia="en-US" w:bidi="ar-DZ"/>
              </w:rPr>
            </w:pPr>
          </w:p>
          <w:p w14:paraId="31BB5A6B">
            <w:pPr>
              <w:pStyle w:val="7"/>
              <w:bidi/>
              <w:spacing w:after="0" w:line="240" w:lineRule="auto"/>
              <w:ind w:left="0"/>
              <w:rPr>
                <w:rFonts w:hint="default" w:ascii="Times New Roman" w:hAnsi="Times New Roman" w:cs="Times New Roman"/>
                <w:b w:val="0"/>
                <w:bCs w:val="0"/>
                <w:sz w:val="24"/>
                <w:szCs w:val="24"/>
                <w:lang w:val="fr-FR" w:eastAsia="en-US" w:bidi="ar-DZ"/>
              </w:rPr>
            </w:pPr>
          </w:p>
          <w:p w14:paraId="3DAE1AC8">
            <w:pPr>
              <w:pStyle w:val="7"/>
              <w:bidi/>
              <w:spacing w:after="0" w:line="240" w:lineRule="auto"/>
              <w:ind w:left="0"/>
              <w:rPr>
                <w:rFonts w:hint="default" w:ascii="Times New Roman" w:hAnsi="Times New Roman" w:cs="Times New Roman"/>
                <w:b w:val="0"/>
                <w:bCs w:val="0"/>
                <w:sz w:val="24"/>
                <w:szCs w:val="24"/>
                <w:lang w:val="fr-FR" w:eastAsia="en-US" w:bidi="ar-DZ"/>
              </w:rPr>
            </w:pPr>
          </w:p>
          <w:p w14:paraId="16CF87CC">
            <w:pPr>
              <w:pStyle w:val="7"/>
              <w:bidi/>
              <w:spacing w:after="0" w:line="240" w:lineRule="auto"/>
              <w:ind w:left="0" w:leftChars="0"/>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lang w:val="fr-FR" w:eastAsia="en-US" w:bidi="ar-DZ"/>
              </w:rPr>
              <w:t>1</w:t>
            </w:r>
          </w:p>
        </w:tc>
        <w:tc>
          <w:tcPr>
            <w:tcW w:w="851" w:type="dxa"/>
            <w:vAlign w:val="top"/>
          </w:tcPr>
          <w:p w14:paraId="5905849A">
            <w:pPr>
              <w:pStyle w:val="7"/>
              <w:bidi/>
              <w:spacing w:after="0" w:line="240" w:lineRule="auto"/>
              <w:ind w:left="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p w14:paraId="5AA146EF">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5FEF0E80">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63F0EA5C">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6A552EC2">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70F4B862">
            <w:pPr>
              <w:pStyle w:val="7"/>
              <w:bidi/>
              <w:spacing w:after="0" w:line="240" w:lineRule="auto"/>
              <w:ind w:left="0"/>
              <w:jc w:val="both"/>
              <w:rPr>
                <w:rFonts w:hint="default" w:ascii="Times New Roman" w:hAnsi="Times New Roman" w:cs="Times New Roman"/>
                <w:b w:val="0"/>
                <w:bCs w:val="0"/>
                <w:sz w:val="24"/>
                <w:szCs w:val="24"/>
                <w:lang w:val="fr-FR" w:eastAsia="en-US" w:bidi="ar-DZ"/>
              </w:rPr>
            </w:pPr>
          </w:p>
          <w:p w14:paraId="6DBDD33E">
            <w:pPr>
              <w:pStyle w:val="7"/>
              <w:bidi/>
              <w:spacing w:after="0" w:line="240" w:lineRule="auto"/>
              <w:ind w:left="0" w:leftChars="0"/>
              <w:jc w:val="both"/>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lang w:val="fr-FR" w:eastAsia="en-US" w:bidi="ar-DZ"/>
              </w:rPr>
              <w:t>1</w:t>
            </w:r>
          </w:p>
        </w:tc>
        <w:tc>
          <w:tcPr>
            <w:tcW w:w="1417" w:type="dxa"/>
          </w:tcPr>
          <w:p w14:paraId="44DA47B9">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الهندسة الصيدلانية والتكنولوجيا المناعية</w:t>
            </w:r>
          </w:p>
          <w:p w14:paraId="64005ED5">
            <w:pPr>
              <w:pStyle w:val="7"/>
              <w:bidi/>
              <w:spacing w:after="0" w:line="240" w:lineRule="auto"/>
              <w:ind w:left="0"/>
              <w:rPr>
                <w:rFonts w:hint="default" w:ascii="Times New Roman" w:hAnsi="Times New Roman" w:eastAsia="SimSun" w:cs="Times New Roman"/>
                <w:b w:val="0"/>
                <w:bCs w:val="0"/>
                <w:sz w:val="24"/>
                <w:szCs w:val="24"/>
              </w:rPr>
            </w:pPr>
          </w:p>
          <w:p w14:paraId="4E99A854">
            <w:pPr>
              <w:pStyle w:val="7"/>
              <w:bidi/>
              <w:spacing w:after="0" w:line="240" w:lineRule="auto"/>
              <w:ind w:left="0"/>
              <w:rPr>
                <w:rFonts w:hint="default" w:ascii="Times New Roman" w:hAnsi="Times New Roman" w:eastAsia="SimSun" w:cs="Times New Roman"/>
                <w:b w:val="0"/>
                <w:bCs w:val="0"/>
                <w:sz w:val="24"/>
                <w:szCs w:val="24"/>
                <w:rtl/>
                <w:lang w:eastAsia="en-US"/>
              </w:rPr>
            </w:pPr>
          </w:p>
          <w:p w14:paraId="2BC6DA10">
            <w:pPr>
              <w:pStyle w:val="7"/>
              <w:bidi/>
              <w:spacing w:after="0" w:line="240" w:lineRule="auto"/>
              <w:ind w:left="0"/>
              <w:rPr>
                <w:rFonts w:hint="default" w:ascii="Times New Roman" w:hAnsi="Times New Roman" w:cs="Times New Roman"/>
                <w:b w:val="0"/>
                <w:bCs w:val="0"/>
                <w:sz w:val="24"/>
                <w:szCs w:val="24"/>
                <w:lang w:eastAsia="en-US" w:bidi="ar-DZ"/>
              </w:rPr>
            </w:pPr>
            <w:r>
              <w:rPr>
                <w:rFonts w:hint="default" w:ascii="Times New Roman" w:hAnsi="Times New Roman" w:cs="Times New Roman"/>
                <w:b w:val="0"/>
                <w:bCs w:val="0"/>
                <w:sz w:val="24"/>
                <w:szCs w:val="24"/>
                <w:rtl/>
                <w:lang w:eastAsia="en-US" w:bidi="ar-DZ"/>
              </w:rPr>
              <w:t>-</w:t>
            </w:r>
            <w:r>
              <w:rPr>
                <w:rFonts w:hint="default" w:ascii="Times New Roman" w:hAnsi="Times New Roman" w:eastAsia="SimSun" w:cs="Times New Roman"/>
                <w:b w:val="0"/>
                <w:bCs w:val="0"/>
                <w:sz w:val="24"/>
                <w:szCs w:val="24"/>
              </w:rPr>
              <w:t>مدخل إلى البرمجة المعلوماتية</w:t>
            </w:r>
          </w:p>
        </w:tc>
        <w:tc>
          <w:tcPr>
            <w:tcW w:w="1134" w:type="dxa"/>
          </w:tcPr>
          <w:p w14:paraId="7F2D3D01">
            <w:pPr>
              <w:pStyle w:val="7"/>
              <w:bidi/>
              <w:spacing w:after="0" w:line="240" w:lineRule="auto"/>
              <w:ind w:left="0"/>
              <w:rPr>
                <w:rFonts w:hint="default" w:ascii="Times New Roman" w:hAnsi="Times New Roman" w:cs="Times New Roman"/>
                <w:b w:val="0"/>
                <w:bCs w:val="0"/>
                <w:sz w:val="24"/>
                <w:szCs w:val="24"/>
                <w:lang w:eastAsia="en-US" w:bidi="ar-DZ"/>
              </w:rPr>
            </w:pPr>
            <w:r>
              <w:rPr>
                <w:rFonts w:hint="default" w:ascii="Times New Roman" w:hAnsi="Times New Roman" w:eastAsia="SimSun" w:cs="Times New Roman"/>
                <w:b w:val="0"/>
                <w:bCs w:val="0"/>
                <w:sz w:val="24"/>
                <w:szCs w:val="24"/>
              </w:rPr>
              <w:t>وحدة التعليم الاستكشافية</w:t>
            </w:r>
          </w:p>
        </w:tc>
      </w:tr>
      <w:tr w14:paraId="04CC75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817" w:type="dxa"/>
            <w:vAlign w:val="top"/>
          </w:tcPr>
          <w:p w14:paraId="2DC375B9">
            <w:pPr>
              <w:pStyle w:val="7"/>
              <w:bidi/>
              <w:spacing w:after="0" w:line="240" w:lineRule="auto"/>
              <w:ind w:left="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%60</w:t>
            </w:r>
          </w:p>
          <w:p w14:paraId="6147439F">
            <w:pPr>
              <w:pStyle w:val="7"/>
              <w:bidi/>
              <w:spacing w:after="0" w:line="240" w:lineRule="auto"/>
              <w:ind w:left="0" w:leftChars="0"/>
              <w:rPr>
                <w:rFonts w:hint="default" w:ascii="Times New Roman" w:hAnsi="Times New Roman" w:cs="Times New Roman"/>
                <w:b w:val="0"/>
                <w:bCs w:val="0"/>
                <w:sz w:val="24"/>
                <w:szCs w:val="24"/>
                <w:lang w:eastAsia="en-US" w:bidi="ar-DZ"/>
              </w:rPr>
            </w:pPr>
          </w:p>
        </w:tc>
        <w:tc>
          <w:tcPr>
            <w:tcW w:w="709" w:type="dxa"/>
            <w:vAlign w:val="top"/>
          </w:tcPr>
          <w:p w14:paraId="6892F9AC">
            <w:pPr>
              <w:pStyle w:val="7"/>
              <w:bidi/>
              <w:spacing w:after="0" w:line="240" w:lineRule="auto"/>
              <w:ind w:left="0" w:leftChars="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%40</w:t>
            </w:r>
          </w:p>
        </w:tc>
        <w:tc>
          <w:tcPr>
            <w:tcW w:w="1275" w:type="dxa"/>
            <w:vAlign w:val="top"/>
          </w:tcPr>
          <w:p w14:paraId="28715AF0">
            <w:pPr>
              <w:pStyle w:val="7"/>
              <w:bidi/>
              <w:spacing w:after="0" w:line="240" w:lineRule="auto"/>
              <w:ind w:left="0" w:leftChars="0"/>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22.</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9" w:type="dxa"/>
            <w:vAlign w:val="top"/>
          </w:tcPr>
          <w:p w14:paraId="3AFBA88F">
            <w:pPr>
              <w:pStyle w:val="7"/>
              <w:bidi/>
              <w:spacing w:after="0" w:line="240" w:lineRule="auto"/>
              <w:ind w:left="0" w:leftChars="0"/>
              <w:jc w:val="center"/>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2.</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سا</w:t>
            </w:r>
          </w:p>
        </w:tc>
        <w:tc>
          <w:tcPr>
            <w:tcW w:w="709" w:type="dxa"/>
            <w:vAlign w:val="top"/>
          </w:tcPr>
          <w:p w14:paraId="12D6E571">
            <w:pPr>
              <w:pStyle w:val="7"/>
              <w:bidi/>
              <w:spacing w:after="0" w:line="240" w:lineRule="auto"/>
              <w:ind w:left="0" w:leftChars="0"/>
              <w:jc w:val="center"/>
              <w:rPr>
                <w:rFonts w:hint="default" w:ascii="Times New Roman" w:hAnsi="Times New Roman" w:eastAsia="SimSun" w:cs="Times New Roman"/>
                <w:b w:val="0"/>
                <w:bCs w:val="0"/>
                <w:sz w:val="24"/>
                <w:szCs w:val="24"/>
              </w:rPr>
            </w:pPr>
            <w:r>
              <w:rPr>
                <w:rFonts w:hint="default" w:ascii="Times New Roman" w:hAnsi="Times New Roman" w:cs="Times New Roman"/>
                <w:b w:val="0"/>
                <w:bCs w:val="0"/>
                <w:sz w:val="24"/>
                <w:szCs w:val="24"/>
                <w:lang w:val="fr-FR" w:eastAsia="en-US" w:bidi="ar-DZ"/>
              </w:rPr>
              <w:t>_</w:t>
            </w:r>
          </w:p>
        </w:tc>
        <w:tc>
          <w:tcPr>
            <w:tcW w:w="709" w:type="dxa"/>
            <w:vAlign w:val="top"/>
          </w:tcPr>
          <w:p w14:paraId="5CB041E6">
            <w:pPr>
              <w:pStyle w:val="7"/>
              <w:bidi/>
              <w:spacing w:after="0" w:line="240" w:lineRule="auto"/>
              <w:ind w:left="0" w:leftChars="0"/>
              <w:jc w:val="center"/>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_</w:t>
            </w:r>
          </w:p>
        </w:tc>
        <w:tc>
          <w:tcPr>
            <w:tcW w:w="709" w:type="dxa"/>
            <w:vAlign w:val="top"/>
          </w:tcPr>
          <w:p w14:paraId="450DAC15">
            <w:pPr>
              <w:pStyle w:val="7"/>
              <w:bidi/>
              <w:spacing w:after="0" w:line="240" w:lineRule="auto"/>
              <w:ind w:left="0" w:leftChars="0"/>
              <w:jc w:val="both"/>
              <w:rPr>
                <w:rFonts w:hint="default" w:ascii="Times New Roman" w:hAnsi="Times New Roman" w:eastAsia="SimSun" w:cs="Times New Roman"/>
                <w:b w:val="0"/>
                <w:bCs w:val="0"/>
                <w:sz w:val="24"/>
                <w:szCs w:val="24"/>
              </w:rPr>
            </w:pPr>
            <w:r>
              <w:rPr>
                <w:rFonts w:hint="default" w:ascii="Times New Roman" w:hAnsi="Times New Roman" w:eastAsia="SimSun" w:cs="Times New Roman"/>
                <w:b w:val="0"/>
                <w:bCs w:val="0"/>
                <w:sz w:val="24"/>
                <w:szCs w:val="24"/>
              </w:rPr>
              <w:t>1.</w:t>
            </w:r>
            <w:r>
              <w:rPr>
                <w:rFonts w:hint="default" w:ascii="Times New Roman" w:hAnsi="Times New Roman" w:eastAsia="SimSun" w:cs="Times New Roman"/>
                <w:b w:val="0"/>
                <w:bCs w:val="0"/>
                <w:sz w:val="24"/>
                <w:szCs w:val="24"/>
                <w:lang w:val="fr-FR"/>
              </w:rPr>
              <w:t>30</w:t>
            </w:r>
            <w:r>
              <w:rPr>
                <w:rFonts w:hint="default" w:ascii="Times New Roman" w:hAnsi="Times New Roman" w:eastAsia="SimSun" w:cs="Times New Roman"/>
                <w:b w:val="0"/>
                <w:bCs w:val="0"/>
                <w:sz w:val="24"/>
                <w:szCs w:val="24"/>
              </w:rPr>
              <w:t xml:space="preserve"> سا</w:t>
            </w:r>
          </w:p>
        </w:tc>
        <w:tc>
          <w:tcPr>
            <w:tcW w:w="708" w:type="dxa"/>
            <w:vAlign w:val="top"/>
          </w:tcPr>
          <w:p w14:paraId="3262C159">
            <w:pPr>
              <w:pStyle w:val="7"/>
              <w:bidi/>
              <w:spacing w:after="0" w:line="240" w:lineRule="auto"/>
              <w:ind w:left="0" w:leftChars="0"/>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tc>
        <w:tc>
          <w:tcPr>
            <w:tcW w:w="851" w:type="dxa"/>
            <w:vAlign w:val="top"/>
          </w:tcPr>
          <w:p w14:paraId="46C2B050">
            <w:pPr>
              <w:pStyle w:val="7"/>
              <w:bidi/>
              <w:spacing w:after="0" w:line="240" w:lineRule="auto"/>
              <w:ind w:left="0" w:leftChars="0"/>
              <w:jc w:val="both"/>
              <w:rPr>
                <w:rFonts w:hint="default" w:ascii="Times New Roman" w:hAnsi="Times New Roman" w:cs="Times New Roman"/>
                <w:b w:val="0"/>
                <w:bCs w:val="0"/>
                <w:sz w:val="24"/>
                <w:szCs w:val="24"/>
                <w:lang w:val="fr-FR" w:eastAsia="en-US" w:bidi="ar-DZ"/>
              </w:rPr>
            </w:pPr>
            <w:r>
              <w:rPr>
                <w:rFonts w:hint="default" w:ascii="Times New Roman" w:hAnsi="Times New Roman" w:cs="Times New Roman"/>
                <w:b w:val="0"/>
                <w:bCs w:val="0"/>
                <w:sz w:val="24"/>
                <w:szCs w:val="24"/>
                <w:lang w:val="fr-FR" w:eastAsia="en-US" w:bidi="ar-DZ"/>
              </w:rPr>
              <w:t>1</w:t>
            </w:r>
          </w:p>
        </w:tc>
        <w:tc>
          <w:tcPr>
            <w:tcW w:w="1417" w:type="dxa"/>
          </w:tcPr>
          <w:p w14:paraId="1A14E669">
            <w:pPr>
              <w:pStyle w:val="7"/>
              <w:bidi/>
              <w:spacing w:after="0" w:line="240" w:lineRule="auto"/>
              <w:ind w:left="0"/>
              <w:rPr>
                <w:rFonts w:hint="default" w:ascii="Times New Roman" w:hAnsi="Times New Roman" w:cs="Times New Roman"/>
                <w:b w:val="0"/>
                <w:bCs w:val="0"/>
                <w:sz w:val="24"/>
                <w:szCs w:val="24"/>
                <w:rtl/>
                <w:lang w:eastAsia="en-US" w:bidi="ar-DZ"/>
              </w:rPr>
            </w:pPr>
            <w:r>
              <w:rPr>
                <w:rFonts w:hint="default" w:ascii="Times New Roman" w:hAnsi="Times New Roman" w:eastAsia="SimSun" w:cs="Times New Roman"/>
                <w:b w:val="0"/>
                <w:bCs w:val="0"/>
                <w:sz w:val="24"/>
                <w:szCs w:val="24"/>
              </w:rPr>
              <w:t>المقاولاتية</w:t>
            </w:r>
          </w:p>
        </w:tc>
        <w:tc>
          <w:tcPr>
            <w:tcW w:w="1134" w:type="dxa"/>
          </w:tcPr>
          <w:tbl>
            <w:tblPr>
              <w:tblStyle w:val="6"/>
              <w:tblW w:w="0" w:type="auto"/>
              <w:tblCellSpacing w:w="15"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65"/>
              <w:gridCol w:w="750"/>
              <w:gridCol w:w="750"/>
              <w:gridCol w:w="750"/>
              <w:gridCol w:w="750"/>
              <w:gridCol w:w="750"/>
              <w:gridCol w:w="750"/>
              <w:gridCol w:w="750"/>
              <w:gridCol w:w="750"/>
              <w:gridCol w:w="750"/>
              <w:gridCol w:w="750"/>
              <w:gridCol w:w="765"/>
            </w:tblGrid>
            <w:tr w14:paraId="75DDD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blCellSpacing w:w="15" w:type="dxa"/>
              </w:trPr>
              <w:tc>
                <w:tcPr>
                  <w:tcW w:w="720" w:type="dxa"/>
                  <w:shd w:val="clear" w:color="auto" w:fill="auto"/>
                  <w:vAlign w:val="center"/>
                </w:tcPr>
                <w:p w14:paraId="53D2FD91">
                  <w:pPr>
                    <w:keepNext w:val="0"/>
                    <w:keepLines w:val="0"/>
                    <w:widowControl/>
                    <w:suppressLineNumbers w:val="0"/>
                    <w:bidi/>
                    <w:jc w:val="left"/>
                    <w:rPr>
                      <w:rFonts w:hint="default" w:ascii="Times New Roman" w:hAnsi="Times New Roman" w:cs="Times New Roman"/>
                      <w:b w:val="0"/>
                      <w:bCs w:val="0"/>
                      <w:sz w:val="24"/>
                      <w:szCs w:val="24"/>
                    </w:rPr>
                  </w:pPr>
                  <w:r>
                    <w:rPr>
                      <w:rStyle w:val="3"/>
                      <w:rFonts w:hint="default" w:ascii="Times New Roman" w:hAnsi="Times New Roman" w:eastAsia="SimSun" w:cs="Times New Roman"/>
                      <w:b w:val="0"/>
                      <w:bCs w:val="0"/>
                      <w:kern w:val="0"/>
                      <w:sz w:val="24"/>
                      <w:szCs w:val="24"/>
                      <w:lang w:val="en-US" w:eastAsia="zh-CN" w:bidi="ar"/>
                    </w:rPr>
                    <w:t>وحدة التعليم الأفقية</w:t>
                  </w:r>
                </w:p>
              </w:tc>
              <w:tc>
                <w:tcPr>
                  <w:tcW w:w="720" w:type="dxa"/>
                  <w:shd w:val="clear" w:color="auto" w:fill="auto"/>
                  <w:vAlign w:val="center"/>
                </w:tcPr>
                <w:p w14:paraId="3A21AAF6">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المق</w:t>
                  </w:r>
                  <w:bookmarkStart w:id="0" w:name="_GoBack"/>
                  <w:bookmarkEnd w:id="0"/>
                </w:p>
              </w:tc>
              <w:tc>
                <w:tcPr>
                  <w:tcW w:w="720" w:type="dxa"/>
                  <w:shd w:val="clear" w:color="auto" w:fill="auto"/>
                  <w:vAlign w:val="center"/>
                </w:tcPr>
                <w:p w14:paraId="202A8B32">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1</w:t>
                  </w:r>
                </w:p>
              </w:tc>
              <w:tc>
                <w:tcPr>
                  <w:tcW w:w="720" w:type="dxa"/>
                  <w:shd w:val="clear" w:color="auto" w:fill="auto"/>
                  <w:vAlign w:val="center"/>
                </w:tcPr>
                <w:p w14:paraId="73BD1438">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1</w:t>
                  </w:r>
                </w:p>
              </w:tc>
              <w:tc>
                <w:tcPr>
                  <w:tcW w:w="720" w:type="dxa"/>
                  <w:shd w:val="clear" w:color="auto" w:fill="auto"/>
                  <w:vAlign w:val="center"/>
                </w:tcPr>
                <w:p w14:paraId="54DCF61B">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1.5 سا</w:t>
                  </w:r>
                </w:p>
              </w:tc>
              <w:tc>
                <w:tcPr>
                  <w:tcW w:w="720" w:type="dxa"/>
                  <w:shd w:val="clear" w:color="auto" w:fill="auto"/>
                  <w:vAlign w:val="center"/>
                </w:tcPr>
                <w:p w14:paraId="039C7468">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w:t>
                  </w:r>
                </w:p>
              </w:tc>
              <w:tc>
                <w:tcPr>
                  <w:tcW w:w="720" w:type="dxa"/>
                  <w:shd w:val="clear" w:color="auto" w:fill="auto"/>
                  <w:vAlign w:val="center"/>
                </w:tcPr>
                <w:p w14:paraId="7D3B3983">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w:t>
                  </w:r>
                </w:p>
              </w:tc>
              <w:tc>
                <w:tcPr>
                  <w:tcW w:w="720" w:type="dxa"/>
                  <w:shd w:val="clear" w:color="auto" w:fill="auto"/>
                  <w:vAlign w:val="center"/>
                </w:tcPr>
                <w:p w14:paraId="57AF31C1">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w:t>
                  </w:r>
                </w:p>
              </w:tc>
              <w:tc>
                <w:tcPr>
                  <w:tcW w:w="720" w:type="dxa"/>
                  <w:shd w:val="clear" w:color="auto" w:fill="auto"/>
                  <w:vAlign w:val="center"/>
                </w:tcPr>
                <w:p w14:paraId="6233AD7E">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1.5 سا</w:t>
                  </w:r>
                </w:p>
              </w:tc>
              <w:tc>
                <w:tcPr>
                  <w:tcW w:w="720" w:type="dxa"/>
                  <w:shd w:val="clear" w:color="auto" w:fill="auto"/>
                  <w:vAlign w:val="center"/>
                </w:tcPr>
                <w:p w14:paraId="5F897F4F">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22.5 سا</w:t>
                  </w:r>
                </w:p>
              </w:tc>
              <w:tc>
                <w:tcPr>
                  <w:tcW w:w="720" w:type="dxa"/>
                  <w:shd w:val="clear" w:color="auto" w:fill="auto"/>
                  <w:vAlign w:val="center"/>
                </w:tcPr>
                <w:p w14:paraId="0330673B">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%40</w:t>
                  </w:r>
                </w:p>
              </w:tc>
              <w:tc>
                <w:tcPr>
                  <w:tcW w:w="720" w:type="dxa"/>
                  <w:shd w:val="clear" w:color="auto" w:fill="auto"/>
                  <w:vAlign w:val="center"/>
                </w:tcPr>
                <w:p w14:paraId="1D63AB64">
                  <w:pPr>
                    <w:keepNext w:val="0"/>
                    <w:keepLines w:val="0"/>
                    <w:widowControl/>
                    <w:suppressLineNumbers w:val="0"/>
                    <w:bidi/>
                    <w:jc w:val="left"/>
                    <w:rPr>
                      <w:rFonts w:hint="default" w:ascii="Times New Roman" w:hAnsi="Times New Roman" w:cs="Times New Roman"/>
                      <w:b w:val="0"/>
                      <w:bCs w:val="0"/>
                      <w:sz w:val="24"/>
                      <w:szCs w:val="24"/>
                    </w:rPr>
                  </w:pPr>
                  <w:r>
                    <w:rPr>
                      <w:rFonts w:hint="default" w:ascii="Times New Roman" w:hAnsi="Times New Roman" w:eastAsia="SimSun" w:cs="Times New Roman"/>
                      <w:b w:val="0"/>
                      <w:bCs w:val="0"/>
                      <w:kern w:val="0"/>
                      <w:sz w:val="24"/>
                      <w:szCs w:val="24"/>
                      <w:lang w:val="en-US" w:eastAsia="zh-CN" w:bidi="ar"/>
                    </w:rPr>
                    <w:t>%60</w:t>
                  </w:r>
                </w:p>
              </w:tc>
            </w:tr>
          </w:tbl>
          <w:p w14:paraId="1E8100D5">
            <w:pPr>
              <w:pStyle w:val="7"/>
              <w:bidi/>
              <w:spacing w:after="0" w:line="240" w:lineRule="auto"/>
              <w:ind w:left="0"/>
              <w:rPr>
                <w:rFonts w:hint="default" w:ascii="Times New Roman" w:hAnsi="Times New Roman" w:eastAsia="SimSun" w:cs="Times New Roman"/>
                <w:b w:val="0"/>
                <w:bCs w:val="0"/>
                <w:sz w:val="24"/>
                <w:szCs w:val="24"/>
              </w:rPr>
            </w:pPr>
          </w:p>
        </w:tc>
      </w:tr>
    </w:tbl>
    <w:p w14:paraId="7A5D1C08">
      <w:pPr>
        <w:bidi/>
        <w:spacing w:line="240" w:lineRule="auto"/>
        <w:ind w:left="142"/>
        <w:contextualSpacing/>
        <w:rPr>
          <w:rFonts w:ascii="Arabic Typesetting" w:hAnsi="Arabic Typesetting" w:eastAsia="Calibri" w:cs="Arabic Typesetting"/>
          <w:color w:val="000000" w:themeColor="text1"/>
          <w:sz w:val="28"/>
          <w:szCs w:val="28"/>
          <w:rtl/>
          <w:lang w:eastAsia="en-US" w:bidi="ar-DZ"/>
        </w:rPr>
      </w:pPr>
    </w:p>
    <w:p w14:paraId="77A71F91">
      <w:pPr>
        <w:bidi/>
        <w:spacing w:line="240" w:lineRule="auto"/>
        <w:ind w:left="142"/>
        <w:contextualSpacing/>
        <w:rPr>
          <w:rFonts w:ascii="Arabic Typesetting" w:hAnsi="Arabic Typesetting" w:eastAsia="Calibri" w:cs="Arabic Typesetting"/>
          <w:color w:val="000000" w:themeColor="text1"/>
          <w:sz w:val="28"/>
          <w:szCs w:val="28"/>
          <w:rtl/>
          <w:lang w:eastAsia="en-US" w:bidi="ar-DZ"/>
        </w:rPr>
      </w:pPr>
    </w:p>
    <w:p w14:paraId="2D29BA25">
      <w:pPr>
        <w:pStyle w:val="7"/>
        <w:ind w:left="502"/>
        <w:jc w:val="right"/>
        <w:rPr>
          <w:rtl/>
          <w:lang w:eastAsia="en-US" w:bidi="ar-DZ"/>
        </w:rPr>
      </w:pPr>
    </w:p>
    <w:p w14:paraId="27E12098">
      <w:pPr>
        <w:bidi/>
        <w:spacing w:line="240" w:lineRule="auto"/>
        <w:ind w:left="142"/>
        <w:contextualSpacing/>
        <w:rPr>
          <w:rFonts w:ascii="Arabic Typesetting" w:hAnsi="Arabic Typesetting" w:eastAsia="Calibri" w:cs="Arabic Typesetting"/>
          <w:color w:val="000000" w:themeColor="text1"/>
          <w:sz w:val="28"/>
          <w:szCs w:val="28"/>
          <w:rtl/>
          <w:lang w:eastAsia="en-US" w:bidi="ar-DZ"/>
        </w:rPr>
      </w:pPr>
    </w:p>
    <w:p w14:paraId="27633442">
      <w:pPr>
        <w:pStyle w:val="7"/>
        <w:ind w:left="502"/>
        <w:jc w:val="right"/>
        <w:rPr>
          <w:rtl/>
          <w:lang w:eastAsia="en-US" w:bidi="ar-DZ"/>
        </w:rPr>
      </w:pPr>
    </w:p>
    <w:sectPr>
      <w:pgSz w:w="11906" w:h="16838"/>
      <w:pgMar w:top="794" w:right="794" w:bottom="567" w:left="567" w:header="709" w:footer="709" w:gutter="0"/>
      <w:pgBorders w:offsetFrom="page">
        <w:top w:val="twistedLines1" w:color="000000" w:themeColor="text1" w:sz="16" w:space="24"/>
        <w:left w:val="twistedLines1" w:color="000000" w:themeColor="text1" w:sz="16" w:space="24"/>
        <w:bottom w:val="twistedLines1" w:color="000000" w:themeColor="text1" w:sz="16" w:space="24"/>
        <w:right w:val="twistedLines1" w:color="000000" w:themeColor="text1" w:sz="16" w:space="2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abic Typesetting">
    <w:panose1 w:val="03020402040406030203"/>
    <w:charset w:val="00"/>
    <w:family w:val="script"/>
    <w:pitch w:val="default"/>
    <w:sig w:usb0="80002007" w:usb1="80000000" w:usb2="00000008" w:usb3="00000000" w:csb0="200000D3" w:csb1="200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D3DD1"/>
    <w:multiLevelType w:val="multilevel"/>
    <w:tmpl w:val="528D3DD1"/>
    <w:lvl w:ilvl="0" w:tentative="0">
      <w:start w:val="1"/>
      <w:numFmt w:val="bullet"/>
      <w:lvlText w:val=""/>
      <w:lvlJc w:val="left"/>
      <w:pPr>
        <w:ind w:left="360" w:hanging="360"/>
      </w:pPr>
      <w:rPr>
        <w:rFonts w:hint="default" w:ascii="Wingdings" w:hAnsi="Wingdings"/>
        <w:color w:val="0070C0"/>
        <w:sz w:val="22"/>
        <w:szCs w:val="22"/>
      </w:rPr>
    </w:lvl>
    <w:lvl w:ilvl="1" w:tentative="0">
      <w:start w:val="1"/>
      <w:numFmt w:val="bullet"/>
      <w:lvlText w:val="o"/>
      <w:lvlJc w:val="left"/>
      <w:pPr>
        <w:ind w:left="1222" w:hanging="360"/>
      </w:pPr>
      <w:rPr>
        <w:rFonts w:hint="default" w:ascii="Courier New" w:hAnsi="Courier New" w:cs="Courier New"/>
      </w:rPr>
    </w:lvl>
    <w:lvl w:ilvl="2" w:tentative="0">
      <w:start w:val="1"/>
      <w:numFmt w:val="bullet"/>
      <w:lvlText w:val=""/>
      <w:lvlJc w:val="left"/>
      <w:pPr>
        <w:ind w:left="1942" w:hanging="360"/>
      </w:pPr>
      <w:rPr>
        <w:rFonts w:hint="default" w:ascii="Wingdings" w:hAnsi="Wingdings"/>
      </w:rPr>
    </w:lvl>
    <w:lvl w:ilvl="3" w:tentative="0">
      <w:start w:val="1"/>
      <w:numFmt w:val="bullet"/>
      <w:lvlText w:val=""/>
      <w:lvlJc w:val="left"/>
      <w:pPr>
        <w:ind w:left="2662" w:hanging="360"/>
      </w:pPr>
      <w:rPr>
        <w:rFonts w:hint="default" w:ascii="Symbol" w:hAnsi="Symbol"/>
      </w:rPr>
    </w:lvl>
    <w:lvl w:ilvl="4" w:tentative="0">
      <w:start w:val="1"/>
      <w:numFmt w:val="bullet"/>
      <w:lvlText w:val="o"/>
      <w:lvlJc w:val="left"/>
      <w:pPr>
        <w:ind w:left="3382" w:hanging="360"/>
      </w:pPr>
      <w:rPr>
        <w:rFonts w:hint="default" w:ascii="Courier New" w:hAnsi="Courier New" w:cs="Courier New"/>
      </w:rPr>
    </w:lvl>
    <w:lvl w:ilvl="5" w:tentative="0">
      <w:start w:val="1"/>
      <w:numFmt w:val="bullet"/>
      <w:lvlText w:val=""/>
      <w:lvlJc w:val="left"/>
      <w:pPr>
        <w:ind w:left="4102" w:hanging="360"/>
      </w:pPr>
      <w:rPr>
        <w:rFonts w:hint="default" w:ascii="Wingdings" w:hAnsi="Wingdings"/>
      </w:rPr>
    </w:lvl>
    <w:lvl w:ilvl="6" w:tentative="0">
      <w:start w:val="1"/>
      <w:numFmt w:val="bullet"/>
      <w:lvlText w:val=""/>
      <w:lvlJc w:val="left"/>
      <w:pPr>
        <w:ind w:left="4822" w:hanging="360"/>
      </w:pPr>
      <w:rPr>
        <w:rFonts w:hint="default" w:ascii="Symbol" w:hAnsi="Symbol"/>
      </w:rPr>
    </w:lvl>
    <w:lvl w:ilvl="7" w:tentative="0">
      <w:start w:val="1"/>
      <w:numFmt w:val="bullet"/>
      <w:lvlText w:val="o"/>
      <w:lvlJc w:val="left"/>
      <w:pPr>
        <w:ind w:left="5542" w:hanging="360"/>
      </w:pPr>
      <w:rPr>
        <w:rFonts w:hint="default" w:ascii="Courier New" w:hAnsi="Courier New" w:cs="Courier New"/>
      </w:rPr>
    </w:lvl>
    <w:lvl w:ilvl="8" w:tentative="0">
      <w:start w:val="1"/>
      <w:numFmt w:val="bullet"/>
      <w:lvlText w:val=""/>
      <w:lvlJc w:val="left"/>
      <w:pPr>
        <w:ind w:left="6262" w:hanging="360"/>
      </w:pPr>
      <w:rPr>
        <w:rFonts w:hint="default" w:ascii="Wingdings" w:hAnsi="Wingdings"/>
      </w:rPr>
    </w:lvl>
  </w:abstractNum>
  <w:abstractNum w:abstractNumId="1">
    <w:nsid w:val="627F7675"/>
    <w:multiLevelType w:val="multilevel"/>
    <w:tmpl w:val="627F7675"/>
    <w:lvl w:ilvl="0" w:tentative="0">
      <w:start w:val="1"/>
      <w:numFmt w:val="bullet"/>
      <w:lvlText w:val=""/>
      <w:lvlJc w:val="left"/>
      <w:pPr>
        <w:ind w:left="785" w:hanging="360"/>
      </w:pPr>
      <w:rPr>
        <w:rFonts w:hint="default" w:ascii="Wingdings" w:hAnsi="Wingdings"/>
        <w:sz w:val="24"/>
        <w:szCs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708"/>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D4567C"/>
    <w:rsid w:val="00040B85"/>
    <w:rsid w:val="00080FB0"/>
    <w:rsid w:val="001821AF"/>
    <w:rsid w:val="001C2F0F"/>
    <w:rsid w:val="001E069B"/>
    <w:rsid w:val="002805F2"/>
    <w:rsid w:val="00286738"/>
    <w:rsid w:val="002A59C1"/>
    <w:rsid w:val="002C3A41"/>
    <w:rsid w:val="002D58FC"/>
    <w:rsid w:val="0038673C"/>
    <w:rsid w:val="004A5AFC"/>
    <w:rsid w:val="004B2994"/>
    <w:rsid w:val="004B357C"/>
    <w:rsid w:val="00714578"/>
    <w:rsid w:val="0073612F"/>
    <w:rsid w:val="007423E3"/>
    <w:rsid w:val="0075023C"/>
    <w:rsid w:val="00785D34"/>
    <w:rsid w:val="007919B4"/>
    <w:rsid w:val="007B7C9B"/>
    <w:rsid w:val="00915D0C"/>
    <w:rsid w:val="00942E0D"/>
    <w:rsid w:val="00953178"/>
    <w:rsid w:val="009903E9"/>
    <w:rsid w:val="00991915"/>
    <w:rsid w:val="009A57E9"/>
    <w:rsid w:val="009F4C7D"/>
    <w:rsid w:val="00A06964"/>
    <w:rsid w:val="00AC5C18"/>
    <w:rsid w:val="00AD1554"/>
    <w:rsid w:val="00AE3D57"/>
    <w:rsid w:val="00B42ADC"/>
    <w:rsid w:val="00B644FF"/>
    <w:rsid w:val="00B970E4"/>
    <w:rsid w:val="00BC5529"/>
    <w:rsid w:val="00CC692F"/>
    <w:rsid w:val="00D4567C"/>
    <w:rsid w:val="00D5700C"/>
    <w:rsid w:val="00E20F79"/>
    <w:rsid w:val="00E23000"/>
    <w:rsid w:val="00E5171F"/>
    <w:rsid w:val="00E55379"/>
    <w:rsid w:val="00E72371"/>
    <w:rsid w:val="00E837A3"/>
    <w:rsid w:val="00E970A9"/>
    <w:rsid w:val="00EB059D"/>
    <w:rsid w:val="00EB2941"/>
    <w:rsid w:val="00EB2F60"/>
    <w:rsid w:val="00F23CC0"/>
    <w:rsid w:val="00F611B0"/>
    <w:rsid w:val="08D64281"/>
    <w:rsid w:val="092D7801"/>
    <w:rsid w:val="0A3751CF"/>
    <w:rsid w:val="0F964687"/>
    <w:rsid w:val="0FE51057"/>
    <w:rsid w:val="160B4A34"/>
    <w:rsid w:val="190B570C"/>
    <w:rsid w:val="1CE407F6"/>
    <w:rsid w:val="1E7F10F4"/>
    <w:rsid w:val="212B7882"/>
    <w:rsid w:val="21885E8A"/>
    <w:rsid w:val="32F378B2"/>
    <w:rsid w:val="33BD156F"/>
    <w:rsid w:val="36A6226C"/>
    <w:rsid w:val="3EE86FC3"/>
    <w:rsid w:val="3FDE0E7C"/>
    <w:rsid w:val="46B46353"/>
    <w:rsid w:val="47C93871"/>
    <w:rsid w:val="4A9138D3"/>
    <w:rsid w:val="4FC80D63"/>
    <w:rsid w:val="52DE3C0F"/>
    <w:rsid w:val="59BB1BC6"/>
    <w:rsid w:val="5C7E55D7"/>
    <w:rsid w:val="5CED4F00"/>
    <w:rsid w:val="64A447C1"/>
    <w:rsid w:val="6693376E"/>
    <w:rsid w:val="6A9E2210"/>
    <w:rsid w:val="6B7537CD"/>
    <w:rsid w:val="6C3F2D24"/>
    <w:rsid w:val="6F76203C"/>
    <w:rsid w:val="73297656"/>
    <w:rsid w:val="7671275F"/>
    <w:rsid w:val="789336DE"/>
    <w:rsid w:val="7AB71799"/>
    <w:rsid w:val="7B915ED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9"/>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qFormat="1" w:uiPriority="99" w:name="Balloon Text"/>
    <w:lsdException w:qFormat="1" w:unhideWhenUsed="0" w:uiPriority="59" w:semiHidden="0" w:name="Table Grid"/>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fr-FR" w:eastAsia="fr-FR" w:bidi="ar-SA"/>
    </w:rPr>
  </w:style>
  <w:style w:type="character" w:default="1" w:styleId="2">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3">
    <w:name w:val="Strong"/>
    <w:qFormat/>
    <w:uiPriority w:val="22"/>
    <w:rPr>
      <w:b/>
      <w:bCs/>
    </w:rPr>
  </w:style>
  <w:style w:type="paragraph" w:styleId="4">
    <w:name w:val="Balloon Text"/>
    <w:basedOn w:val="1"/>
    <w:link w:val="9"/>
    <w:semiHidden/>
    <w:unhideWhenUsed/>
    <w:qFormat/>
    <w:uiPriority w:val="99"/>
    <w:pPr>
      <w:spacing w:after="0" w:line="240" w:lineRule="auto"/>
    </w:pPr>
    <w:rPr>
      <w:rFonts w:ascii="Tahoma" w:hAnsi="Tahoma" w:cs="Tahoma"/>
      <w:sz w:val="16"/>
      <w:szCs w:val="16"/>
    </w:rPr>
  </w:style>
  <w:style w:type="paragraph" w:styleId="5">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ar" w:eastAsia="zh-CN" w:bidi="ar"/>
    </w:rPr>
  </w:style>
  <w:style w:type="paragraph" w:styleId="7">
    <w:name w:val="List Paragraph"/>
    <w:basedOn w:val="1"/>
    <w:qFormat/>
    <w:uiPriority w:val="34"/>
    <w:pPr>
      <w:ind w:left="720"/>
      <w:contextualSpacing/>
    </w:pPr>
  </w:style>
  <w:style w:type="table" w:styleId="8">
    <w:name w:val="Table Grid"/>
    <w:basedOn w:val="6"/>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Texte de bulles Car"/>
    <w:basedOn w:val="2"/>
    <w:link w:val="4"/>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517</Words>
  <Characters>3170</Characters>
  <Lines>64</Lines>
  <Paragraphs>18</Paragraphs>
  <TotalTime>0</TotalTime>
  <ScaleCrop>false</ScaleCrop>
  <LinksUpToDate>false</LinksUpToDate>
  <CharactersWithSpaces>3713</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2018-02-22T12:53:00Z</dcterms:created>
  <dc:creator>ILHAM</dc:creator>
  <cp:lastModifiedBy>iman n</cp:lastModifiedBy>
  <cp:lastPrinted>2018-02-26T11:03:00Z</cp:lastPrinted>
  <dcterms:modified xsi:type="dcterms:W3CDTF">2026-07-14T17:12:46Z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eyJoZGlkIjoiMDhjZWU3Y2E4YjcxZGZkZDdhYzkwOTEyMGU5MzIxM2EiLCJ1c2VySWQiOiIzNzI4NzE1OTM3NTAwIn0=</vt:lpwstr>
  </property>
  <property fmtid="{D5CDD505-2E9C-101B-9397-08002B2CF9AE}" pid="3" name="KSOProductBuildVer">
    <vt:lpwstr>1036-12.1.0.26880</vt:lpwstr>
  </property>
  <property fmtid="{D5CDD505-2E9C-101B-9397-08002B2CF9AE}" pid="4" name="ICV">
    <vt:lpwstr>9C7E732591AA431C9B75D44B23AF368C_12</vt:lpwstr>
  </property>
</Properties>
</file>